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654F4" w14:textId="278E0027" w:rsidR="00FF6D43" w:rsidRPr="00EA0FD7" w:rsidRDefault="00FF6D43" w:rsidP="00FF6D43">
      <w:pPr>
        <w:pStyle w:val="Heading1Black"/>
        <w:tabs>
          <w:tab w:val="left" w:pos="10710"/>
        </w:tabs>
        <w:spacing w:before="240" w:after="240"/>
        <w:ind w:left="0" w:right="0"/>
        <w:contextualSpacing/>
        <w:rPr>
          <w:caps/>
        </w:rPr>
      </w:pPr>
      <w:bookmarkStart w:id="0" w:name="_Hlk168410971"/>
      <w:r>
        <w:rPr>
          <w:caps/>
        </w:rPr>
        <w:t xml:space="preserve">2027 Measure Submission Template: </w:t>
      </w:r>
      <w:r w:rsidRPr="00EA0FD7">
        <w:rPr>
          <w:caps/>
        </w:rPr>
        <w:t>Measure</w:t>
      </w:r>
      <w:r>
        <w:rPr>
          <w:caps/>
        </w:rPr>
        <w:t>(</w:t>
      </w:r>
      <w:r w:rsidRPr="00EA0FD7">
        <w:rPr>
          <w:caps/>
        </w:rPr>
        <w:t>s</w:t>
      </w:r>
      <w:r>
        <w:rPr>
          <w:caps/>
        </w:rPr>
        <w:t xml:space="preserve">) </w:t>
      </w:r>
      <w:r w:rsidR="00282483">
        <w:rPr>
          <w:caps/>
        </w:rPr>
        <w:t xml:space="preserve">Suggested </w:t>
      </w:r>
      <w:r>
        <w:rPr>
          <w:caps/>
        </w:rPr>
        <w:t>for</w:t>
      </w:r>
      <w:r w:rsidRPr="00EA0FD7">
        <w:rPr>
          <w:caps/>
        </w:rPr>
        <w:t xml:space="preserve"> </w:t>
      </w:r>
      <w:r>
        <w:rPr>
          <w:caps/>
        </w:rPr>
        <w:t>removal from</w:t>
      </w:r>
      <w:r w:rsidRPr="00EA0FD7">
        <w:rPr>
          <w:caps/>
        </w:rPr>
        <w:t xml:space="preserve"> the </w:t>
      </w:r>
      <w:bookmarkStart w:id="1" w:name="_Hlk184376225"/>
      <w:r w:rsidR="00EE0977">
        <w:rPr>
          <w:caps/>
        </w:rPr>
        <w:t>1945</w:t>
      </w:r>
      <w:r w:rsidRPr="00EA0FD7">
        <w:rPr>
          <w:caps/>
        </w:rPr>
        <w:t xml:space="preserve"> and/or </w:t>
      </w:r>
      <w:r w:rsidR="00EE0977">
        <w:rPr>
          <w:caps/>
        </w:rPr>
        <w:t>1945A Health home</w:t>
      </w:r>
      <w:r w:rsidRPr="00EA0FD7">
        <w:rPr>
          <w:caps/>
        </w:rPr>
        <w:t xml:space="preserve"> Core Sets</w:t>
      </w:r>
      <w:bookmarkEnd w:id="1"/>
    </w:p>
    <w:p w14:paraId="02939B27" w14:textId="717CCA25" w:rsidR="00C91AC8" w:rsidRPr="00EA0FD7" w:rsidRDefault="00C91AC8" w:rsidP="00C55B5D">
      <w:pPr>
        <w:pStyle w:val="Heading2Blue"/>
        <w:spacing w:before="240" w:after="120"/>
        <w:rPr>
          <w:color w:val="00559D"/>
          <w:sz w:val="28"/>
          <w:szCs w:val="24"/>
        </w:rPr>
      </w:pPr>
      <w:r w:rsidRPr="00EA0FD7">
        <w:rPr>
          <w:color w:val="00559D"/>
          <w:sz w:val="28"/>
          <w:szCs w:val="24"/>
        </w:rPr>
        <w:t>Instructions</w:t>
      </w:r>
    </w:p>
    <w:p w14:paraId="626C3098" w14:textId="37AFB459" w:rsidR="00081E85" w:rsidRDefault="00081E85" w:rsidP="00884798">
      <w:pPr>
        <w:pStyle w:val="ListParagraph"/>
        <w:numPr>
          <w:ilvl w:val="0"/>
          <w:numId w:val="2"/>
        </w:numPr>
        <w:spacing w:before="120" w:after="120"/>
        <w:ind w:left="634"/>
        <w:contextualSpacing w:val="0"/>
        <w:rPr>
          <w:rFonts w:cs="Arial"/>
          <w:bCs/>
          <w:sz w:val="22"/>
          <w:szCs w:val="22"/>
        </w:rPr>
      </w:pPr>
      <w:bookmarkStart w:id="2" w:name="_Hlk172287219"/>
      <w:r w:rsidRPr="00081E85">
        <w:rPr>
          <w:rFonts w:cs="Arial"/>
          <w:bCs/>
          <w:sz w:val="22"/>
          <w:szCs w:val="22"/>
        </w:rPr>
        <w:t xml:space="preserve">This template is a tool to help </w:t>
      </w:r>
      <w:r w:rsidR="00A8592E">
        <w:rPr>
          <w:rFonts w:cs="Arial"/>
          <w:bCs/>
          <w:sz w:val="22"/>
          <w:szCs w:val="22"/>
        </w:rPr>
        <w:t xml:space="preserve">you </w:t>
      </w:r>
      <w:r w:rsidRPr="00081E85">
        <w:rPr>
          <w:rFonts w:cs="Arial"/>
          <w:bCs/>
          <w:sz w:val="22"/>
          <w:szCs w:val="22"/>
        </w:rPr>
        <w:t xml:space="preserve">prepare to suggest a measure for removal from the 2027 </w:t>
      </w:r>
      <w:r w:rsidR="00EE0977">
        <w:rPr>
          <w:rFonts w:cs="Arial"/>
          <w:bCs/>
          <w:sz w:val="22"/>
          <w:szCs w:val="22"/>
        </w:rPr>
        <w:t>1945</w:t>
      </w:r>
      <w:r w:rsidRPr="00081E85">
        <w:rPr>
          <w:rFonts w:cs="Arial"/>
          <w:bCs/>
          <w:sz w:val="22"/>
          <w:szCs w:val="22"/>
        </w:rPr>
        <w:t xml:space="preserve"> and/or </w:t>
      </w:r>
      <w:r w:rsidR="00EE0977">
        <w:rPr>
          <w:rFonts w:cs="Arial"/>
          <w:bCs/>
          <w:sz w:val="22"/>
          <w:szCs w:val="22"/>
        </w:rPr>
        <w:t>1945A Health Home</w:t>
      </w:r>
      <w:r w:rsidRPr="00081E85">
        <w:rPr>
          <w:rFonts w:cs="Arial"/>
          <w:bCs/>
          <w:sz w:val="22"/>
          <w:szCs w:val="22"/>
        </w:rPr>
        <w:t xml:space="preserve"> Core Sets.</w:t>
      </w:r>
      <w:bookmarkEnd w:id="2"/>
      <w:r w:rsidRPr="00081E85">
        <w:rPr>
          <w:rFonts w:cs="Arial"/>
          <w:bCs/>
          <w:sz w:val="22"/>
          <w:szCs w:val="22"/>
        </w:rPr>
        <w:t xml:space="preserve"> </w:t>
      </w:r>
      <w:r w:rsidR="00DD60F2" w:rsidRPr="00081E85">
        <w:rPr>
          <w:rFonts w:cs="Arial"/>
          <w:bCs/>
          <w:sz w:val="22"/>
          <w:szCs w:val="22"/>
        </w:rPr>
        <w:t>The online form to suggest a measure for removal is available at</w:t>
      </w:r>
      <w:r w:rsidR="00EE0977">
        <w:rPr>
          <w:rFonts w:cs="Arial"/>
          <w:bCs/>
          <w:color w:val="FF0000"/>
          <w:sz w:val="22"/>
          <w:szCs w:val="22"/>
        </w:rPr>
        <w:t xml:space="preserve"> </w:t>
      </w:r>
      <w:hyperlink r:id="rId14" w:tooltip="TEST 2027 Measure Submission Form: Measure(s) Suggested for Removal from the 1945 and/or 1945A Health Home Core Sets" w:history="1">
        <w:r w:rsidR="0031318B" w:rsidRPr="002E472C">
          <w:rPr>
            <w:rStyle w:val="Hyperlink"/>
          </w:rPr>
          <w:t>https://mathematica.questionprogov.com/2027HHCSremoval</w:t>
        </w:r>
      </w:hyperlink>
      <w:r w:rsidR="00DD60F2" w:rsidRPr="00081E85">
        <w:rPr>
          <w:rFonts w:cs="Arial"/>
          <w:bCs/>
          <w:sz w:val="22"/>
          <w:szCs w:val="22"/>
        </w:rPr>
        <w:t>.</w:t>
      </w:r>
      <w:r w:rsidR="00DD60F2" w:rsidRPr="00081E85">
        <w:rPr>
          <w:rFonts w:cs="Arial"/>
          <w:bCs/>
          <w:color w:val="FF0000"/>
          <w:sz w:val="22"/>
          <w:szCs w:val="22"/>
        </w:rPr>
        <w:t xml:space="preserve"> </w:t>
      </w:r>
      <w:r w:rsidR="00720682" w:rsidRPr="00081E85">
        <w:rPr>
          <w:rFonts w:cs="Arial"/>
          <w:bCs/>
          <w:sz w:val="22"/>
          <w:szCs w:val="22"/>
        </w:rPr>
        <w:t xml:space="preserve">Before </w:t>
      </w:r>
      <w:r w:rsidRPr="00EA0FD7">
        <w:rPr>
          <w:rFonts w:cs="Arial"/>
          <w:bCs/>
          <w:sz w:val="22"/>
          <w:szCs w:val="22"/>
        </w:rPr>
        <w:t xml:space="preserve">accessing the online form, </w:t>
      </w:r>
      <w:r>
        <w:rPr>
          <w:rFonts w:cs="Arial"/>
          <w:bCs/>
          <w:sz w:val="22"/>
          <w:szCs w:val="22"/>
        </w:rPr>
        <w:t>please use</w:t>
      </w:r>
      <w:r w:rsidRPr="00EA0FD7">
        <w:rPr>
          <w:rFonts w:cs="Arial"/>
          <w:bCs/>
          <w:sz w:val="22"/>
          <w:szCs w:val="22"/>
        </w:rPr>
        <w:t xml:space="preserve"> the template below</w:t>
      </w:r>
      <w:r>
        <w:rPr>
          <w:rFonts w:cs="Arial"/>
          <w:bCs/>
          <w:sz w:val="22"/>
          <w:szCs w:val="22"/>
        </w:rPr>
        <w:t xml:space="preserve"> to prepare your response and ensure that you have all the required information</w:t>
      </w:r>
      <w:r w:rsidRPr="00EA0FD7">
        <w:rPr>
          <w:rFonts w:cs="Arial"/>
          <w:bCs/>
          <w:sz w:val="22"/>
          <w:szCs w:val="22"/>
        </w:rPr>
        <w:t>.</w:t>
      </w:r>
      <w:r>
        <w:rPr>
          <w:rFonts w:cs="Arial"/>
          <w:bCs/>
          <w:sz w:val="22"/>
          <w:szCs w:val="22"/>
        </w:rPr>
        <w:t xml:space="preserve"> </w:t>
      </w:r>
    </w:p>
    <w:p w14:paraId="7C3D585F" w14:textId="153CC4DD" w:rsidR="00EE0977" w:rsidRPr="00EE0977" w:rsidRDefault="00C550B1" w:rsidP="00EE0977">
      <w:pPr>
        <w:pStyle w:val="ListParagraph"/>
        <w:numPr>
          <w:ilvl w:val="0"/>
          <w:numId w:val="2"/>
        </w:numPr>
        <w:spacing w:before="120" w:after="120"/>
        <w:ind w:left="634"/>
        <w:contextualSpacing w:val="0"/>
        <w:rPr>
          <w:rFonts w:cs="Arial"/>
          <w:bCs/>
          <w:sz w:val="22"/>
          <w:szCs w:val="22"/>
        </w:rPr>
      </w:pPr>
      <w:r w:rsidRPr="00081E85">
        <w:rPr>
          <w:rFonts w:cs="Arial"/>
          <w:bCs/>
          <w:sz w:val="22"/>
          <w:szCs w:val="22"/>
        </w:rPr>
        <w:t xml:space="preserve">The full list of the criteria for suggesting measures for addition to or removal from the 2027 </w:t>
      </w:r>
      <w:r w:rsidR="00EE0977">
        <w:rPr>
          <w:rFonts w:cs="Arial"/>
          <w:bCs/>
          <w:sz w:val="22"/>
          <w:szCs w:val="22"/>
        </w:rPr>
        <w:t>1945</w:t>
      </w:r>
      <w:r w:rsidRPr="00081E85">
        <w:rPr>
          <w:rFonts w:cs="Arial"/>
          <w:bCs/>
          <w:sz w:val="22"/>
          <w:szCs w:val="22"/>
        </w:rPr>
        <w:t xml:space="preserve"> and </w:t>
      </w:r>
      <w:r w:rsidR="00EE0977">
        <w:rPr>
          <w:rFonts w:cs="Arial"/>
          <w:bCs/>
          <w:sz w:val="22"/>
          <w:szCs w:val="22"/>
        </w:rPr>
        <w:t>1945A Health Home</w:t>
      </w:r>
      <w:r w:rsidRPr="00081E85">
        <w:rPr>
          <w:rFonts w:cs="Arial"/>
          <w:bCs/>
          <w:sz w:val="22"/>
          <w:szCs w:val="22"/>
        </w:rPr>
        <w:t xml:space="preserve"> Core Sets is available </w:t>
      </w:r>
      <w:bookmarkStart w:id="3" w:name="_Hlk172125762"/>
      <w:r w:rsidR="00C0167C" w:rsidRPr="00081E85">
        <w:rPr>
          <w:rFonts w:cs="Arial"/>
          <w:bCs/>
          <w:sz w:val="22"/>
          <w:szCs w:val="22"/>
        </w:rPr>
        <w:t>in the Call for Measures Materials packet</w:t>
      </w:r>
      <w:r w:rsidR="0044485C" w:rsidRPr="00081E85">
        <w:rPr>
          <w:rFonts w:cs="Arial"/>
          <w:bCs/>
          <w:sz w:val="22"/>
          <w:szCs w:val="22"/>
        </w:rPr>
        <w:t xml:space="preserve"> posted on</w:t>
      </w:r>
      <w:r w:rsidR="00C0167C" w:rsidRPr="00081E85">
        <w:rPr>
          <w:rFonts w:cs="Arial"/>
          <w:bCs/>
          <w:sz w:val="22"/>
          <w:szCs w:val="22"/>
        </w:rPr>
        <w:t xml:space="preserve"> </w:t>
      </w:r>
      <w:bookmarkEnd w:id="3"/>
      <w:r w:rsidR="00EE0977">
        <w:rPr>
          <w:sz w:val="22"/>
          <w:szCs w:val="22"/>
        </w:rPr>
        <w:fldChar w:fldCharType="begin"/>
      </w:r>
      <w:r w:rsidR="003120D7">
        <w:rPr>
          <w:sz w:val="22"/>
          <w:szCs w:val="22"/>
        </w:rPr>
        <w:instrText>HYPERLINK "https://www.mathematica.org/features/hhcoresetreview" \o "Annual Review of the Medicaid Health Home Core Sets of Quality Measures"</w:instrText>
      </w:r>
      <w:r w:rsidR="00EE0977">
        <w:rPr>
          <w:sz w:val="22"/>
          <w:szCs w:val="22"/>
        </w:rPr>
      </w:r>
      <w:r w:rsidR="00EE0977">
        <w:rPr>
          <w:sz w:val="22"/>
          <w:szCs w:val="22"/>
        </w:rPr>
        <w:fldChar w:fldCharType="separate"/>
      </w:r>
      <w:r w:rsidR="00EE0977" w:rsidRPr="00A06BF1">
        <w:rPr>
          <w:rStyle w:val="Hyperlink"/>
          <w:sz w:val="22"/>
          <w:szCs w:val="22"/>
        </w:rPr>
        <w:t>https://www.mathematica.org/features/hhcoresetreview</w:t>
      </w:r>
      <w:r w:rsidR="00EE0977">
        <w:rPr>
          <w:sz w:val="22"/>
          <w:szCs w:val="22"/>
        </w:rPr>
        <w:fldChar w:fldCharType="end"/>
      </w:r>
      <w:r w:rsidR="00EE0977">
        <w:rPr>
          <w:sz w:val="22"/>
          <w:szCs w:val="22"/>
        </w:rPr>
        <w:t xml:space="preserve">. </w:t>
      </w:r>
    </w:p>
    <w:p w14:paraId="67A53962" w14:textId="0758825B" w:rsidR="00720682" w:rsidRPr="00720682" w:rsidRDefault="00DD60F2" w:rsidP="00884798">
      <w:pPr>
        <w:pStyle w:val="ListParagraph"/>
        <w:numPr>
          <w:ilvl w:val="0"/>
          <w:numId w:val="2"/>
        </w:numPr>
        <w:spacing w:before="120" w:after="120"/>
        <w:ind w:left="634"/>
        <w:contextualSpacing w:val="0"/>
        <w:rPr>
          <w:rFonts w:cs="Arial"/>
          <w:bCs/>
          <w:sz w:val="22"/>
          <w:szCs w:val="22"/>
        </w:rPr>
      </w:pPr>
      <w:r>
        <w:rPr>
          <w:rFonts w:cs="Arial"/>
          <w:bCs/>
          <w:sz w:val="22"/>
          <w:szCs w:val="22"/>
        </w:rPr>
        <w:t>A response is required for a</w:t>
      </w:r>
      <w:r w:rsidR="00720682" w:rsidRPr="00720682">
        <w:rPr>
          <w:rFonts w:cs="Arial"/>
          <w:bCs/>
          <w:sz w:val="22"/>
          <w:szCs w:val="22"/>
        </w:rPr>
        <w:t xml:space="preserve">ll questions that have an asterisk symbol </w:t>
      </w:r>
      <w:r w:rsidR="00720682" w:rsidRPr="00567346">
        <w:rPr>
          <w:rFonts w:cs="Arial"/>
          <w:b/>
          <w:bCs/>
          <w:color w:val="C00000"/>
          <w:sz w:val="22"/>
          <w:szCs w:val="22"/>
        </w:rPr>
        <w:t>*</w:t>
      </w:r>
      <w:r w:rsidR="00720682" w:rsidRPr="00720682">
        <w:rPr>
          <w:rFonts w:cs="Arial"/>
          <w:bCs/>
          <w:sz w:val="22"/>
          <w:szCs w:val="22"/>
        </w:rPr>
        <w:t>.</w:t>
      </w:r>
    </w:p>
    <w:p w14:paraId="4897464F" w14:textId="04D16E1D" w:rsidR="00720682" w:rsidRPr="00720682" w:rsidRDefault="00720682" w:rsidP="00884798">
      <w:pPr>
        <w:pStyle w:val="ListParagraph"/>
        <w:numPr>
          <w:ilvl w:val="0"/>
          <w:numId w:val="2"/>
        </w:numPr>
        <w:spacing w:before="120" w:after="120"/>
        <w:ind w:left="634"/>
        <w:contextualSpacing w:val="0"/>
        <w:rPr>
          <w:rFonts w:cs="Arial"/>
          <w:bCs/>
          <w:sz w:val="22"/>
          <w:szCs w:val="22"/>
        </w:rPr>
      </w:pPr>
      <w:r w:rsidRPr="00720682">
        <w:rPr>
          <w:rFonts w:cs="Arial"/>
          <w:bCs/>
          <w:sz w:val="22"/>
          <w:szCs w:val="22"/>
        </w:rPr>
        <w:t>Questions that have a caret symbol</w:t>
      </w:r>
      <w:r w:rsidRPr="00567346">
        <w:rPr>
          <w:rFonts w:cs="Arial"/>
          <w:bCs/>
          <w:color w:val="C00000"/>
          <w:sz w:val="22"/>
          <w:szCs w:val="22"/>
        </w:rPr>
        <w:t xml:space="preserve"> </w:t>
      </w:r>
      <w:r w:rsidRPr="00567346">
        <w:rPr>
          <w:rFonts w:cs="Arial"/>
          <w:b/>
          <w:bCs/>
          <w:color w:val="C00000"/>
          <w:sz w:val="22"/>
          <w:szCs w:val="22"/>
        </w:rPr>
        <w:t>^</w:t>
      </w:r>
      <w:r w:rsidRPr="00567346">
        <w:rPr>
          <w:rFonts w:cs="Arial"/>
          <w:bCs/>
          <w:color w:val="C00000"/>
          <w:sz w:val="22"/>
          <w:szCs w:val="22"/>
        </w:rPr>
        <w:t xml:space="preserve"> </w:t>
      </w:r>
      <w:r w:rsidRPr="00720682">
        <w:rPr>
          <w:rFonts w:cs="Arial"/>
          <w:bCs/>
          <w:sz w:val="22"/>
          <w:szCs w:val="22"/>
        </w:rPr>
        <w:t xml:space="preserve">may be conditionally required, depending on your response to a previous question. </w:t>
      </w:r>
      <w:r w:rsidR="00DD60F2">
        <w:rPr>
          <w:rFonts w:cs="Arial"/>
          <w:bCs/>
          <w:sz w:val="22"/>
          <w:szCs w:val="22"/>
        </w:rPr>
        <w:t>The</w:t>
      </w:r>
      <w:r w:rsidRPr="00720682">
        <w:rPr>
          <w:rFonts w:cs="Arial"/>
          <w:bCs/>
          <w:sz w:val="22"/>
          <w:szCs w:val="22"/>
        </w:rPr>
        <w:t xml:space="preserve"> instructions provided below</w:t>
      </w:r>
      <w:r w:rsidR="00DD60F2">
        <w:rPr>
          <w:rFonts w:cs="Arial"/>
          <w:bCs/>
          <w:sz w:val="22"/>
          <w:szCs w:val="22"/>
        </w:rPr>
        <w:t xml:space="preserve"> will clarify when</w:t>
      </w:r>
      <w:r w:rsidRPr="00720682">
        <w:rPr>
          <w:rFonts w:cs="Arial"/>
          <w:bCs/>
          <w:sz w:val="22"/>
          <w:szCs w:val="22"/>
        </w:rPr>
        <w:t xml:space="preserve"> to complete or skip these questions. </w:t>
      </w:r>
    </w:p>
    <w:p w14:paraId="6E711924" w14:textId="3EB0B459" w:rsidR="00720682" w:rsidRPr="00720682" w:rsidRDefault="00720682" w:rsidP="00884798">
      <w:pPr>
        <w:pStyle w:val="ListParagraph"/>
        <w:numPr>
          <w:ilvl w:val="0"/>
          <w:numId w:val="2"/>
        </w:numPr>
        <w:spacing w:before="120" w:after="120"/>
        <w:ind w:left="634"/>
        <w:contextualSpacing w:val="0"/>
        <w:rPr>
          <w:rFonts w:cs="Arial"/>
          <w:bCs/>
          <w:sz w:val="22"/>
          <w:szCs w:val="22"/>
        </w:rPr>
      </w:pPr>
      <w:r w:rsidRPr="00720682">
        <w:rPr>
          <w:rFonts w:cs="Arial"/>
          <w:bCs/>
          <w:sz w:val="22"/>
          <w:szCs w:val="22"/>
        </w:rPr>
        <w:t xml:space="preserve">All questions that </w:t>
      </w:r>
      <w:r w:rsidR="00DD60F2">
        <w:rPr>
          <w:rFonts w:cs="Arial"/>
          <w:bCs/>
          <w:sz w:val="22"/>
          <w:szCs w:val="22"/>
        </w:rPr>
        <w:t>have a</w:t>
      </w:r>
      <w:r w:rsidRPr="00720682">
        <w:rPr>
          <w:rFonts w:cs="Arial"/>
          <w:bCs/>
          <w:sz w:val="22"/>
          <w:szCs w:val="22"/>
        </w:rPr>
        <w:t xml:space="preserve"> blank text </w:t>
      </w:r>
      <w:r w:rsidR="00081E85">
        <w:rPr>
          <w:rFonts w:cs="Arial"/>
          <w:bCs/>
          <w:sz w:val="22"/>
          <w:szCs w:val="22"/>
        </w:rPr>
        <w:t>response field in the template below</w:t>
      </w:r>
      <w:r w:rsidR="00081E85" w:rsidRPr="00720682">
        <w:rPr>
          <w:rFonts w:cs="Arial"/>
          <w:bCs/>
          <w:sz w:val="22"/>
          <w:szCs w:val="22"/>
        </w:rPr>
        <w:t xml:space="preserve"> </w:t>
      </w:r>
      <w:r w:rsidRPr="00720682">
        <w:rPr>
          <w:rFonts w:cs="Arial"/>
          <w:bCs/>
          <w:sz w:val="22"/>
          <w:szCs w:val="22"/>
        </w:rPr>
        <w:t>will accept free text responses in the online form</w:t>
      </w:r>
      <w:r w:rsidR="00DD60F2">
        <w:rPr>
          <w:rFonts w:cs="Arial"/>
          <w:bCs/>
          <w:sz w:val="22"/>
          <w:szCs w:val="22"/>
        </w:rPr>
        <w:t>, with character limits</w:t>
      </w:r>
      <w:r w:rsidRPr="00720682">
        <w:rPr>
          <w:rFonts w:cs="Arial"/>
          <w:bCs/>
          <w:sz w:val="22"/>
          <w:szCs w:val="22"/>
        </w:rPr>
        <w:t>.</w:t>
      </w:r>
      <w:r w:rsidR="00DD60F2">
        <w:rPr>
          <w:rFonts w:cs="Arial"/>
          <w:bCs/>
          <w:sz w:val="22"/>
          <w:szCs w:val="22"/>
        </w:rPr>
        <w:t xml:space="preserve"> Please</w:t>
      </w:r>
      <w:r w:rsidRPr="00720682">
        <w:rPr>
          <w:rFonts w:cs="Arial"/>
          <w:bCs/>
          <w:sz w:val="22"/>
          <w:szCs w:val="22"/>
        </w:rPr>
        <w:t xml:space="preserve"> spell out all abbreviations and define special terms at their first occurrence.</w:t>
      </w:r>
    </w:p>
    <w:p w14:paraId="03DE6F1F" w14:textId="2A3EA209" w:rsidR="00720682" w:rsidRPr="00720682" w:rsidRDefault="00A8592E" w:rsidP="00884798">
      <w:pPr>
        <w:pStyle w:val="ListParagraph"/>
        <w:numPr>
          <w:ilvl w:val="0"/>
          <w:numId w:val="2"/>
        </w:numPr>
        <w:spacing w:before="120" w:after="120"/>
        <w:ind w:left="634"/>
        <w:contextualSpacing w:val="0"/>
        <w:rPr>
          <w:rFonts w:cs="Arial"/>
          <w:bCs/>
          <w:sz w:val="22"/>
          <w:szCs w:val="22"/>
        </w:rPr>
      </w:pPr>
      <w:r>
        <w:rPr>
          <w:rFonts w:cs="Arial"/>
          <w:bCs/>
          <w:sz w:val="22"/>
          <w:szCs w:val="22"/>
        </w:rPr>
        <w:t>All</w:t>
      </w:r>
      <w:r w:rsidR="00720682" w:rsidRPr="00720682">
        <w:rPr>
          <w:rFonts w:cs="Arial"/>
          <w:bCs/>
          <w:sz w:val="22"/>
          <w:szCs w:val="22"/>
        </w:rPr>
        <w:t xml:space="preserve"> check box fields</w:t>
      </w:r>
      <w:r>
        <w:rPr>
          <w:rFonts w:cs="Arial"/>
          <w:bCs/>
          <w:sz w:val="22"/>
          <w:szCs w:val="22"/>
        </w:rPr>
        <w:t xml:space="preserve"> are</w:t>
      </w:r>
      <w:r w:rsidR="00081E85">
        <w:rPr>
          <w:rFonts w:cs="Arial"/>
          <w:bCs/>
          <w:sz w:val="22"/>
          <w:szCs w:val="22"/>
        </w:rPr>
        <w:t xml:space="preserve"> </w:t>
      </w:r>
      <w:r w:rsidR="00720682" w:rsidRPr="00720682">
        <w:rPr>
          <w:rFonts w:cs="Arial"/>
          <w:bCs/>
          <w:sz w:val="22"/>
          <w:szCs w:val="22"/>
        </w:rPr>
        <w:t>“select one</w:t>
      </w:r>
      <w:r>
        <w:rPr>
          <w:rFonts w:cs="Arial"/>
          <w:bCs/>
          <w:sz w:val="22"/>
          <w:szCs w:val="22"/>
        </w:rPr>
        <w:t>.</w:t>
      </w:r>
      <w:r w:rsidR="00720682" w:rsidRPr="00720682">
        <w:rPr>
          <w:rFonts w:cs="Arial"/>
          <w:bCs/>
          <w:sz w:val="22"/>
          <w:szCs w:val="22"/>
        </w:rPr>
        <w:t>” You can click on the box to place or remove the “X.”</w:t>
      </w:r>
    </w:p>
    <w:p w14:paraId="0759A140" w14:textId="42624ADC" w:rsidR="00720682" w:rsidRPr="00720682" w:rsidRDefault="00DD60F2" w:rsidP="00884798">
      <w:pPr>
        <w:pStyle w:val="ListParagraph"/>
        <w:numPr>
          <w:ilvl w:val="0"/>
          <w:numId w:val="2"/>
        </w:numPr>
        <w:spacing w:before="120" w:after="120"/>
        <w:ind w:left="634"/>
        <w:contextualSpacing w:val="0"/>
        <w:rPr>
          <w:rFonts w:cs="Arial"/>
          <w:bCs/>
          <w:sz w:val="22"/>
          <w:szCs w:val="22"/>
        </w:rPr>
      </w:pPr>
      <w:r>
        <w:rPr>
          <w:rFonts w:cs="Arial"/>
          <w:bCs/>
          <w:sz w:val="22"/>
          <w:szCs w:val="22"/>
        </w:rPr>
        <w:t xml:space="preserve">Please </w:t>
      </w:r>
      <w:r w:rsidR="00720682" w:rsidRPr="00720682">
        <w:rPr>
          <w:rFonts w:cs="Arial"/>
          <w:bCs/>
          <w:sz w:val="22"/>
          <w:szCs w:val="22"/>
        </w:rPr>
        <w:t xml:space="preserve">include links to supporting documentation where </w:t>
      </w:r>
      <w:r>
        <w:rPr>
          <w:rFonts w:cs="Arial"/>
          <w:bCs/>
          <w:sz w:val="22"/>
          <w:szCs w:val="22"/>
        </w:rPr>
        <w:t>relevant</w:t>
      </w:r>
      <w:r w:rsidR="00720682" w:rsidRPr="00720682">
        <w:rPr>
          <w:rFonts w:cs="Arial"/>
          <w:bCs/>
          <w:sz w:val="22"/>
          <w:szCs w:val="22"/>
        </w:rPr>
        <w:t xml:space="preserve">. If links are not available, you may also </w:t>
      </w:r>
      <w:bookmarkStart w:id="4" w:name="_Hlk172544855"/>
      <w:r w:rsidR="00720682" w:rsidRPr="00720682">
        <w:rPr>
          <w:rFonts w:cs="Arial"/>
          <w:bCs/>
          <w:sz w:val="22"/>
          <w:szCs w:val="22"/>
        </w:rPr>
        <w:t xml:space="preserve">submit supporting documentation as an attachment </w:t>
      </w:r>
      <w:r w:rsidR="00B402BC">
        <w:rPr>
          <w:rFonts w:cs="Arial"/>
          <w:bCs/>
          <w:sz w:val="22"/>
          <w:szCs w:val="22"/>
        </w:rPr>
        <w:t xml:space="preserve">at the end of the </w:t>
      </w:r>
      <w:r w:rsidR="00720682" w:rsidRPr="00720682">
        <w:rPr>
          <w:rFonts w:cs="Arial"/>
          <w:bCs/>
          <w:sz w:val="22"/>
          <w:szCs w:val="22"/>
        </w:rPr>
        <w:t xml:space="preserve">form or via email to </w:t>
      </w:r>
      <w:bookmarkStart w:id="5" w:name="_Hlk172544613"/>
      <w:r w:rsidR="00EE0977" w:rsidRPr="00EE0977">
        <w:rPr>
          <w:sz w:val="22"/>
          <w:szCs w:val="22"/>
        </w:rPr>
        <w:fldChar w:fldCharType="begin"/>
      </w:r>
      <w:r w:rsidR="003120D7">
        <w:rPr>
          <w:sz w:val="22"/>
          <w:szCs w:val="22"/>
        </w:rPr>
        <w:instrText>HYPERLINK "mailto:MHHCoreSetReview@mathematica-mpr.com" \o "Email address: MHH Core Set Review at Mathematica."</w:instrText>
      </w:r>
      <w:r w:rsidR="00EE0977" w:rsidRPr="00EE0977">
        <w:rPr>
          <w:sz w:val="22"/>
          <w:szCs w:val="22"/>
        </w:rPr>
      </w:r>
      <w:r w:rsidR="00EE0977" w:rsidRPr="00EE0977">
        <w:rPr>
          <w:sz w:val="22"/>
          <w:szCs w:val="22"/>
        </w:rPr>
        <w:fldChar w:fldCharType="separate"/>
      </w:r>
      <w:r w:rsidR="00EE0977" w:rsidRPr="00EE0977">
        <w:rPr>
          <w:rStyle w:val="Hyperlink"/>
          <w:sz w:val="22"/>
          <w:szCs w:val="22"/>
        </w:rPr>
        <w:t>MHHCoreSetReview@mathematica-mpr.com</w:t>
      </w:r>
      <w:r w:rsidR="00EE0977" w:rsidRPr="00EE0977">
        <w:rPr>
          <w:sz w:val="22"/>
          <w:szCs w:val="22"/>
        </w:rPr>
        <w:fldChar w:fldCharType="end"/>
      </w:r>
      <w:r w:rsidR="00EE0977">
        <w:t xml:space="preserve">. </w:t>
      </w:r>
      <w:r w:rsidR="00A804B1" w:rsidRPr="00BE207F">
        <w:rPr>
          <w:rStyle w:val="Hyperlink"/>
          <w:rFonts w:eastAsia="Times New Roman" w:cs="Arial"/>
          <w:color w:val="auto"/>
          <w:sz w:val="22"/>
          <w:szCs w:val="22"/>
          <w:u w:val="none"/>
        </w:rPr>
        <w:t>If submitting an attachment, the file name should indicate the related question number in the form</w:t>
      </w:r>
      <w:bookmarkEnd w:id="4"/>
      <w:r w:rsidR="00A804B1" w:rsidRPr="00BE207F">
        <w:rPr>
          <w:rStyle w:val="Hyperlink"/>
          <w:rFonts w:eastAsia="Times New Roman" w:cs="Arial"/>
          <w:color w:val="auto"/>
          <w:sz w:val="22"/>
          <w:szCs w:val="22"/>
          <w:u w:val="none"/>
        </w:rPr>
        <w:t>.</w:t>
      </w:r>
    </w:p>
    <w:bookmarkEnd w:id="5"/>
    <w:p w14:paraId="148BD571" w14:textId="44815CC4" w:rsidR="00720682" w:rsidRDefault="00720682" w:rsidP="00884798">
      <w:pPr>
        <w:pStyle w:val="ListParagraph"/>
        <w:numPr>
          <w:ilvl w:val="0"/>
          <w:numId w:val="2"/>
        </w:numPr>
        <w:spacing w:before="120" w:after="120"/>
        <w:ind w:left="634"/>
        <w:contextualSpacing w:val="0"/>
        <w:rPr>
          <w:rFonts w:cs="Arial"/>
          <w:bCs/>
          <w:sz w:val="22"/>
          <w:szCs w:val="22"/>
        </w:rPr>
      </w:pPr>
      <w:r w:rsidRPr="00720682">
        <w:rPr>
          <w:rFonts w:cs="Arial"/>
          <w:bCs/>
          <w:sz w:val="22"/>
          <w:szCs w:val="22"/>
        </w:rPr>
        <w:t xml:space="preserve">Note that it is not necessary to submit a measure removal form if the measure is being retired by the measure steward. Once the measure steward confirms that they will no longer update or maintain the measure, CMS will remove the measure from the </w:t>
      </w:r>
      <w:r w:rsidR="008F07D2">
        <w:rPr>
          <w:rFonts w:cs="Arial"/>
          <w:bCs/>
          <w:sz w:val="22"/>
          <w:szCs w:val="22"/>
        </w:rPr>
        <w:t xml:space="preserve">Health Home </w:t>
      </w:r>
      <w:r w:rsidRPr="00720682">
        <w:rPr>
          <w:rFonts w:cs="Arial"/>
          <w:bCs/>
          <w:sz w:val="22"/>
          <w:szCs w:val="22"/>
        </w:rPr>
        <w:t>Core Sets.</w:t>
      </w:r>
    </w:p>
    <w:p w14:paraId="35462165" w14:textId="72CBD0D4" w:rsidR="005B0EBF" w:rsidRPr="00AC3C1D" w:rsidRDefault="00720682" w:rsidP="00884798">
      <w:pPr>
        <w:pStyle w:val="ListParagraph"/>
        <w:numPr>
          <w:ilvl w:val="0"/>
          <w:numId w:val="2"/>
        </w:numPr>
        <w:spacing w:before="120" w:after="120"/>
        <w:ind w:left="634"/>
        <w:contextualSpacing w:val="0"/>
        <w:rPr>
          <w:bCs/>
          <w:sz w:val="22"/>
          <w:szCs w:val="22"/>
        </w:rPr>
      </w:pPr>
      <w:r w:rsidRPr="00720682">
        <w:rPr>
          <w:rFonts w:cs="Arial"/>
          <w:bCs/>
          <w:sz w:val="22"/>
          <w:szCs w:val="22"/>
        </w:rPr>
        <w:t xml:space="preserve">Send any questions to </w:t>
      </w:r>
      <w:hyperlink r:id="rId15" w:tooltip="Email address: MHH Core Set Review at Mathematica." w:history="1">
        <w:r w:rsidR="00EE0977" w:rsidRPr="00EE0977">
          <w:rPr>
            <w:rStyle w:val="Hyperlink"/>
            <w:sz w:val="22"/>
            <w:szCs w:val="22"/>
          </w:rPr>
          <w:t>MHHCoreSetReview@mathematica-mpr.com</w:t>
        </w:r>
      </w:hyperlink>
      <w:r w:rsidR="00EE0977">
        <w:t xml:space="preserve"> </w:t>
      </w:r>
      <w:r w:rsidRPr="00720682">
        <w:rPr>
          <w:rFonts w:cs="Arial"/>
          <w:bCs/>
          <w:sz w:val="22"/>
          <w:szCs w:val="22"/>
        </w:rPr>
        <w:t>with the subject line “Public Call for Measures”.</w:t>
      </w:r>
    </w:p>
    <w:p w14:paraId="6CAF1F6C" w14:textId="71286760" w:rsidR="00E97D29" w:rsidRPr="00EA0FD7" w:rsidRDefault="00E97D29" w:rsidP="003120D7">
      <w:pPr>
        <w:pStyle w:val="Heading2Blue"/>
        <w:spacing w:before="480" w:after="120"/>
        <w:rPr>
          <w:color w:val="00559D"/>
          <w:sz w:val="28"/>
          <w:szCs w:val="24"/>
        </w:rPr>
      </w:pPr>
      <w:r w:rsidRPr="00EA0FD7">
        <w:rPr>
          <w:color w:val="00559D"/>
          <w:sz w:val="28"/>
          <w:szCs w:val="24"/>
        </w:rPr>
        <w:t>Submission and Measure Information</w:t>
      </w:r>
    </w:p>
    <w:p w14:paraId="52CAD3FA" w14:textId="0D56A0B9" w:rsidR="00870EC9" w:rsidRDefault="00870EC9" w:rsidP="00C82B70">
      <w:pPr>
        <w:pStyle w:val="Questiontext"/>
        <w:rPr>
          <w:rFonts w:cs="Arial"/>
          <w:bCs/>
          <w:color w:val="C00000"/>
        </w:rPr>
      </w:pPr>
      <w:r w:rsidRPr="00EA0FD7">
        <w:t>1.</w:t>
      </w:r>
      <w:r w:rsidRPr="00EA0FD7">
        <w:tab/>
        <w:t xml:space="preserve">Email </w:t>
      </w:r>
      <w:r w:rsidRPr="00EA0FD7">
        <w:rPr>
          <w:rFonts w:cs="Arial"/>
          <w:bCs/>
          <w:color w:val="C00000"/>
        </w:rPr>
        <w:t>*</w:t>
      </w:r>
    </w:p>
    <w:tbl>
      <w:tblPr>
        <w:tblStyle w:val="TableGrid"/>
        <w:tblW w:w="0" w:type="auto"/>
        <w:tblInd w:w="720" w:type="dxa"/>
        <w:tblLook w:val="04A0" w:firstRow="1" w:lastRow="0" w:firstColumn="1" w:lastColumn="0" w:noHBand="0" w:noVBand="1"/>
      </w:tblPr>
      <w:tblGrid>
        <w:gridCol w:w="9782"/>
      </w:tblGrid>
      <w:tr w:rsidR="00CC0426" w:rsidRPr="00C72F63" w14:paraId="4878571E" w14:textId="77777777" w:rsidTr="00CC0426">
        <w:tc>
          <w:tcPr>
            <w:tcW w:w="10502" w:type="dxa"/>
          </w:tcPr>
          <w:p w14:paraId="743C4D8F" w14:textId="77777777" w:rsidR="00CC0426" w:rsidRPr="00C72F63" w:rsidRDefault="00CC0426" w:rsidP="00CC0426">
            <w:pPr>
              <w:pStyle w:val="NormalSS"/>
              <w:spacing w:before="60" w:after="60"/>
              <w:ind w:left="-30"/>
              <w:rPr>
                <w:rFonts w:ascii="Arial" w:hAnsi="Arial" w:cs="Arial"/>
              </w:rPr>
            </w:pPr>
          </w:p>
        </w:tc>
      </w:tr>
    </w:tbl>
    <w:p w14:paraId="7125BEF2" w14:textId="50123863" w:rsidR="00870EC9" w:rsidRDefault="00870EC9" w:rsidP="00C82B70">
      <w:pPr>
        <w:pStyle w:val="Questiontext"/>
        <w:rPr>
          <w:color w:val="C00000"/>
          <w:sz w:val="24"/>
        </w:rPr>
      </w:pPr>
      <w:r w:rsidRPr="00EA0FD7">
        <w:t>2.</w:t>
      </w:r>
      <w:r w:rsidRPr="00EA0FD7">
        <w:tab/>
        <w:t xml:space="preserve">First and </w:t>
      </w:r>
      <w:r w:rsidR="009861E9">
        <w:t>l</w:t>
      </w:r>
      <w:r w:rsidRPr="00EA0FD7">
        <w:t xml:space="preserve">ast </w:t>
      </w:r>
      <w:r w:rsidR="009861E9">
        <w:t>n</w:t>
      </w:r>
      <w:r w:rsidRPr="00EA0FD7">
        <w:t xml:space="preserve">ame </w:t>
      </w:r>
      <w:r w:rsidRPr="00EA0FD7">
        <w:rPr>
          <w:color w:val="C00000"/>
          <w:sz w:val="24"/>
        </w:rPr>
        <w:t>*</w:t>
      </w:r>
    </w:p>
    <w:tbl>
      <w:tblPr>
        <w:tblStyle w:val="TableGrid"/>
        <w:tblW w:w="0" w:type="auto"/>
        <w:tblInd w:w="720" w:type="dxa"/>
        <w:tblLook w:val="04A0" w:firstRow="1" w:lastRow="0" w:firstColumn="1" w:lastColumn="0" w:noHBand="0" w:noVBand="1"/>
      </w:tblPr>
      <w:tblGrid>
        <w:gridCol w:w="9782"/>
      </w:tblGrid>
      <w:tr w:rsidR="00CC0426" w:rsidRPr="00C72F63" w14:paraId="6300A061" w14:textId="77777777" w:rsidTr="00CC0426">
        <w:tc>
          <w:tcPr>
            <w:tcW w:w="10502" w:type="dxa"/>
          </w:tcPr>
          <w:p w14:paraId="6B136B19" w14:textId="77777777" w:rsidR="00CC0426" w:rsidRPr="00C72F63" w:rsidRDefault="00CC0426" w:rsidP="00CC0426">
            <w:pPr>
              <w:pStyle w:val="NormalSS"/>
              <w:spacing w:before="60" w:after="60"/>
              <w:ind w:left="-30"/>
              <w:rPr>
                <w:rFonts w:ascii="Arial" w:hAnsi="Arial" w:cs="Arial"/>
              </w:rPr>
            </w:pPr>
          </w:p>
        </w:tc>
      </w:tr>
    </w:tbl>
    <w:p w14:paraId="043F6F7F" w14:textId="1DBFCD03" w:rsidR="008177B6" w:rsidRDefault="00870EC9" w:rsidP="00C82B70">
      <w:pPr>
        <w:pStyle w:val="Questiontext"/>
        <w:rPr>
          <w:bCs/>
          <w:color w:val="C00000"/>
        </w:rPr>
      </w:pPr>
      <w:r w:rsidRPr="00EA0FD7">
        <w:t>3.</w:t>
      </w:r>
      <w:r w:rsidRPr="00EA0FD7">
        <w:tab/>
        <w:t xml:space="preserve">Submitter’s organization or affiliation </w:t>
      </w:r>
      <w:r w:rsidRPr="00EA0FD7">
        <w:rPr>
          <w:bCs/>
          <w:color w:val="C00000"/>
        </w:rPr>
        <w:t>*</w:t>
      </w:r>
    </w:p>
    <w:tbl>
      <w:tblPr>
        <w:tblStyle w:val="TableGrid"/>
        <w:tblW w:w="0" w:type="auto"/>
        <w:tblInd w:w="720" w:type="dxa"/>
        <w:tblLook w:val="04A0" w:firstRow="1" w:lastRow="0" w:firstColumn="1" w:lastColumn="0" w:noHBand="0" w:noVBand="1"/>
      </w:tblPr>
      <w:tblGrid>
        <w:gridCol w:w="9782"/>
      </w:tblGrid>
      <w:tr w:rsidR="00CC0426" w:rsidRPr="00C72F63" w14:paraId="1D883837" w14:textId="77777777" w:rsidTr="00CC0426">
        <w:tc>
          <w:tcPr>
            <w:tcW w:w="10502" w:type="dxa"/>
          </w:tcPr>
          <w:p w14:paraId="7D0AAC7D" w14:textId="77777777" w:rsidR="00CC0426" w:rsidRPr="00C72F63" w:rsidRDefault="00CC0426" w:rsidP="00CC0426">
            <w:pPr>
              <w:pStyle w:val="NormalSS"/>
              <w:spacing w:before="60" w:after="60"/>
              <w:ind w:left="-30"/>
              <w:rPr>
                <w:rFonts w:ascii="Arial" w:hAnsi="Arial" w:cs="Arial"/>
              </w:rPr>
            </w:pPr>
          </w:p>
        </w:tc>
      </w:tr>
    </w:tbl>
    <w:p w14:paraId="6CAA1641" w14:textId="77777777" w:rsidR="00CC0426" w:rsidRDefault="00CC0426">
      <w:pPr>
        <w:rPr>
          <w:rFonts w:eastAsia="Times New Roman" w:cs="Times New Roman"/>
          <w:b/>
          <w:sz w:val="22"/>
          <w:szCs w:val="22"/>
        </w:rPr>
      </w:pPr>
      <w:r>
        <w:br w:type="page"/>
      </w:r>
    </w:p>
    <w:p w14:paraId="721700B8" w14:textId="7EB62DED" w:rsidR="00870EC9" w:rsidRDefault="00870EC9" w:rsidP="00C82B70">
      <w:pPr>
        <w:pStyle w:val="Questiontext"/>
        <w:rPr>
          <w:color w:val="FF0000"/>
        </w:rPr>
      </w:pPr>
      <w:r w:rsidRPr="00EA0FD7">
        <w:lastRenderedPageBreak/>
        <w:t>4.</w:t>
      </w:r>
      <w:r w:rsidRPr="00EA0FD7">
        <w:tab/>
      </w:r>
      <w:r w:rsidR="00720682" w:rsidRPr="00720682">
        <w:t xml:space="preserve">Core Set measure name and acronym </w:t>
      </w:r>
      <w:r w:rsidR="00720682" w:rsidRPr="00567346">
        <w:rPr>
          <w:color w:val="C00000"/>
        </w:rPr>
        <w:t>*</w:t>
      </w:r>
    </w:p>
    <w:p w14:paraId="31DF95B4" w14:textId="77777777" w:rsidR="00720682" w:rsidRPr="00720682" w:rsidRDefault="00720682" w:rsidP="00720682">
      <w:pPr>
        <w:pStyle w:val="Info"/>
      </w:pPr>
      <w:r w:rsidRPr="00720682">
        <w:t>Refer to the links below for the list of measures currently in the Core Sets:</w:t>
      </w:r>
    </w:p>
    <w:p w14:paraId="2D066E3C" w14:textId="4A148E81" w:rsidR="00552876" w:rsidRDefault="00720682" w:rsidP="00552876">
      <w:pPr>
        <w:pStyle w:val="Info"/>
        <w:numPr>
          <w:ilvl w:val="0"/>
          <w:numId w:val="6"/>
        </w:numPr>
        <w:ind w:left="1080"/>
        <w:rPr>
          <w:iCs/>
        </w:rPr>
      </w:pPr>
      <w:bookmarkStart w:id="6" w:name="_Hlk186803031"/>
      <w:r w:rsidRPr="00720682">
        <w:rPr>
          <w:iCs/>
        </w:rPr>
        <w:t xml:space="preserve">2025 </w:t>
      </w:r>
      <w:r w:rsidR="00572F58">
        <w:rPr>
          <w:iCs/>
        </w:rPr>
        <w:t>1945 Health Home</w:t>
      </w:r>
      <w:r w:rsidRPr="00720682">
        <w:rPr>
          <w:iCs/>
        </w:rPr>
        <w:t xml:space="preserve"> Core Set: </w:t>
      </w:r>
      <w:hyperlink r:id="rId16" w:tooltip="2025 1945 Health Home Core Set (PDF)" w:history="1">
        <w:r w:rsidR="006153FF" w:rsidRPr="00A06BF1">
          <w:rPr>
            <w:rStyle w:val="Hyperlink"/>
          </w:rPr>
          <w:t>https://www.medicaid.gov/medicaid/quality-of-care/downloads/2025-health-home-core-set.pdf</w:t>
        </w:r>
      </w:hyperlink>
      <w:r w:rsidR="006153FF">
        <w:t xml:space="preserve"> </w:t>
      </w:r>
    </w:p>
    <w:p w14:paraId="32616FDE" w14:textId="677F50D2" w:rsidR="00720682" w:rsidRPr="00552876" w:rsidRDefault="00720682" w:rsidP="00552876">
      <w:pPr>
        <w:pStyle w:val="Info"/>
        <w:numPr>
          <w:ilvl w:val="0"/>
          <w:numId w:val="6"/>
        </w:numPr>
        <w:ind w:left="1080"/>
        <w:rPr>
          <w:rStyle w:val="Hyperlink"/>
          <w:iCs/>
          <w:color w:val="000000"/>
          <w:u w:val="none"/>
        </w:rPr>
      </w:pPr>
      <w:r w:rsidRPr="00552876">
        <w:rPr>
          <w:iCs/>
        </w:rPr>
        <w:t xml:space="preserve">2025 </w:t>
      </w:r>
      <w:r w:rsidR="00572F58">
        <w:rPr>
          <w:iCs/>
        </w:rPr>
        <w:t>1945A Health Home</w:t>
      </w:r>
      <w:r w:rsidRPr="00552876">
        <w:rPr>
          <w:iCs/>
        </w:rPr>
        <w:t xml:space="preserve"> Core Set: </w:t>
      </w:r>
      <w:hyperlink r:id="rId17" w:tooltip="2025 1945A Health Home Core Set (PDF)" w:history="1">
        <w:r w:rsidR="00572F58" w:rsidRPr="00A06BF1">
          <w:rPr>
            <w:rStyle w:val="Hyperlink"/>
          </w:rPr>
          <w:t>https://www.medicaid.gov/medicaid/quality-of-care/downloads/2025-1945a-health-home-core-set.pdf</w:t>
        </w:r>
      </w:hyperlink>
      <w:r w:rsidR="00572F58">
        <w:t xml:space="preserve"> </w:t>
      </w:r>
    </w:p>
    <w:bookmarkEnd w:id="6"/>
    <w:p w14:paraId="23002A58" w14:textId="3A6CD875" w:rsidR="00DF2D69" w:rsidRDefault="00DF2D69" w:rsidP="008F5C59">
      <w:pPr>
        <w:pStyle w:val="Questiontext"/>
        <w:spacing w:before="120"/>
        <w:ind w:left="1440"/>
        <w:rPr>
          <w:b w:val="0"/>
          <w:bCs/>
          <w:i/>
          <w:iCs/>
        </w:rPr>
      </w:pPr>
      <w:r w:rsidRPr="002F2EA5">
        <w:rPr>
          <w:b w:val="0"/>
          <w:bCs/>
          <w:i/>
          <w:iCs/>
        </w:rPr>
        <w:t>Note that the response is limited to 500 characters</w:t>
      </w:r>
      <w:r>
        <w:rPr>
          <w:b w:val="0"/>
          <w:bCs/>
          <w:i/>
          <w:iCs/>
        </w:rPr>
        <w:t>.</w:t>
      </w:r>
    </w:p>
    <w:tbl>
      <w:tblPr>
        <w:tblStyle w:val="TableGrid"/>
        <w:tblW w:w="0" w:type="auto"/>
        <w:tblInd w:w="720" w:type="dxa"/>
        <w:tblLook w:val="04A0" w:firstRow="1" w:lastRow="0" w:firstColumn="1" w:lastColumn="0" w:noHBand="0" w:noVBand="1"/>
      </w:tblPr>
      <w:tblGrid>
        <w:gridCol w:w="9782"/>
      </w:tblGrid>
      <w:tr w:rsidR="00CC0426" w:rsidRPr="00C72F63" w14:paraId="103D02BF" w14:textId="77777777" w:rsidTr="00CC0426">
        <w:tc>
          <w:tcPr>
            <w:tcW w:w="10502" w:type="dxa"/>
          </w:tcPr>
          <w:p w14:paraId="7A906343" w14:textId="0496D4BE" w:rsidR="00CC0426" w:rsidRPr="00C72F63" w:rsidRDefault="00CC0426" w:rsidP="00CC0426">
            <w:pPr>
              <w:pStyle w:val="NormalSS"/>
              <w:spacing w:before="60" w:after="60"/>
              <w:ind w:left="-30"/>
              <w:rPr>
                <w:rFonts w:ascii="Arial" w:hAnsi="Arial" w:cs="Arial"/>
              </w:rPr>
            </w:pPr>
          </w:p>
        </w:tc>
      </w:tr>
    </w:tbl>
    <w:p w14:paraId="4D38312A" w14:textId="49C4AA25" w:rsidR="00C55B5D" w:rsidRDefault="00C55B5D" w:rsidP="00C55B5D">
      <w:pPr>
        <w:pStyle w:val="Questiontext"/>
        <w:rPr>
          <w:color w:val="FF0000"/>
        </w:rPr>
      </w:pPr>
      <w:r>
        <w:t>5</w:t>
      </w:r>
      <w:r w:rsidRPr="00EA0FD7">
        <w:t>.</w:t>
      </w:r>
      <w:r w:rsidRPr="00EA0FD7">
        <w:tab/>
      </w:r>
      <w:r w:rsidR="00B6191B" w:rsidRPr="00B6191B">
        <w:t xml:space="preserve">Core Set from which the measure is being suggested for removal </w:t>
      </w:r>
      <w:r w:rsidR="00B6191B" w:rsidRPr="00567346">
        <w:rPr>
          <w:color w:val="C00000"/>
        </w:rPr>
        <w:t>*</w:t>
      </w:r>
    </w:p>
    <w:p w14:paraId="522364E2" w14:textId="74D65830" w:rsidR="00EE0196" w:rsidRPr="00EE0196" w:rsidRDefault="00EE0196" w:rsidP="00EE0196">
      <w:pPr>
        <w:spacing w:after="80"/>
        <w:ind w:left="720"/>
        <w:rPr>
          <w:rFonts w:cs="Arial"/>
          <w:i/>
          <w:iCs/>
          <w:color w:val="000000"/>
          <w:sz w:val="22"/>
          <w:szCs w:val="22"/>
        </w:rPr>
      </w:pPr>
      <w:r>
        <w:rPr>
          <w:rFonts w:cs="Arial"/>
          <w:i/>
          <w:iCs/>
          <w:color w:val="000000"/>
          <w:sz w:val="22"/>
          <w:szCs w:val="22"/>
        </w:rPr>
        <w:t xml:space="preserve">Note: Inpatient Utilization (IU-HH) is currently the only Core Set measure in both </w:t>
      </w:r>
      <w:proofErr w:type="gramStart"/>
      <w:r>
        <w:rPr>
          <w:rFonts w:cs="Arial"/>
          <w:i/>
          <w:iCs/>
          <w:color w:val="000000"/>
          <w:sz w:val="22"/>
          <w:szCs w:val="22"/>
        </w:rPr>
        <w:t>the 1945</w:t>
      </w:r>
      <w:proofErr w:type="gramEnd"/>
      <w:r>
        <w:rPr>
          <w:rFonts w:cs="Arial"/>
          <w:i/>
          <w:iCs/>
          <w:color w:val="000000"/>
          <w:sz w:val="22"/>
          <w:szCs w:val="22"/>
        </w:rPr>
        <w:t xml:space="preserve"> and 1945A Health Home Core Sets. </w:t>
      </w:r>
    </w:p>
    <w:p w14:paraId="20A35098" w14:textId="3347520C" w:rsidR="002B3574" w:rsidRPr="00EA0FD7" w:rsidRDefault="002B3574" w:rsidP="002B3574">
      <w:pPr>
        <w:pStyle w:val="Selectoneall"/>
      </w:pPr>
      <w:r>
        <w:t>Select one</w:t>
      </w:r>
      <w:r w:rsidR="00081E85">
        <w:t>.</w:t>
      </w:r>
    </w:p>
    <w:p w14:paraId="5C751AC0" w14:textId="170EF9AC" w:rsidR="00B6191B" w:rsidRPr="00EA0FD7" w:rsidRDefault="009B262E" w:rsidP="00B6191B">
      <w:pPr>
        <w:spacing w:before="120" w:after="120"/>
        <w:ind w:left="1080" w:hanging="360"/>
        <w:rPr>
          <w:rFonts w:eastAsia="Arial" w:cs="Arial"/>
          <w:bCs/>
          <w:sz w:val="22"/>
          <w:szCs w:val="22"/>
        </w:rPr>
      </w:pPr>
      <w:sdt>
        <w:sdtPr>
          <w:rPr>
            <w:rFonts w:eastAsia="Arial" w:cs="Arial"/>
            <w:bCs/>
            <w:sz w:val="22"/>
            <w:szCs w:val="22"/>
          </w:rPr>
          <w:id w:val="-1205402041"/>
          <w14:checkbox>
            <w14:checked w14:val="0"/>
            <w14:checkedState w14:val="2612" w14:font="MS Gothic"/>
            <w14:uncheckedState w14:val="2610" w14:font="MS Gothic"/>
          </w14:checkbox>
        </w:sdtPr>
        <w:sdtEndPr/>
        <w:sdtContent>
          <w:r w:rsidR="00D17DB4">
            <w:rPr>
              <w:rFonts w:ascii="MS Gothic" w:eastAsia="MS Gothic" w:hAnsi="MS Gothic" w:cs="Arial" w:hint="eastAsia"/>
              <w:bCs/>
              <w:sz w:val="22"/>
              <w:szCs w:val="22"/>
            </w:rPr>
            <w:t>☐</w:t>
          </w:r>
        </w:sdtContent>
      </w:sdt>
      <w:r w:rsidR="00B6191B">
        <w:rPr>
          <w:rFonts w:eastAsia="Arial" w:cs="Arial"/>
          <w:bCs/>
          <w:sz w:val="22"/>
          <w:szCs w:val="22"/>
        </w:rPr>
        <w:tab/>
      </w:r>
      <w:r w:rsidR="008330A9">
        <w:rPr>
          <w:rFonts w:eastAsia="Arial" w:cs="Arial"/>
          <w:bCs/>
          <w:sz w:val="22"/>
          <w:szCs w:val="22"/>
        </w:rPr>
        <w:t>1945 Health Home</w:t>
      </w:r>
      <w:r w:rsidR="00B6191B" w:rsidRPr="00B6191B">
        <w:rPr>
          <w:rFonts w:eastAsia="Arial" w:cs="Arial"/>
          <w:bCs/>
          <w:sz w:val="22"/>
          <w:szCs w:val="22"/>
        </w:rPr>
        <w:t xml:space="preserve"> Core Set only</w:t>
      </w:r>
    </w:p>
    <w:p w14:paraId="13901231" w14:textId="40BC1493" w:rsidR="00B6191B" w:rsidRPr="00EA0FD7" w:rsidRDefault="009B262E" w:rsidP="00B6191B">
      <w:pPr>
        <w:spacing w:before="120" w:after="120"/>
        <w:ind w:left="1080" w:hanging="360"/>
        <w:rPr>
          <w:rFonts w:eastAsia="Arial" w:cs="Arial"/>
          <w:bCs/>
          <w:sz w:val="22"/>
          <w:szCs w:val="22"/>
        </w:rPr>
      </w:pPr>
      <w:sdt>
        <w:sdtPr>
          <w:rPr>
            <w:rFonts w:eastAsia="Arial" w:cs="Arial"/>
            <w:bCs/>
            <w:sz w:val="22"/>
            <w:szCs w:val="22"/>
          </w:rPr>
          <w:id w:val="1103073979"/>
          <w14:checkbox>
            <w14:checked w14:val="0"/>
            <w14:checkedState w14:val="2612" w14:font="MS Gothic"/>
            <w14:uncheckedState w14:val="2610" w14:font="MS Gothic"/>
          </w14:checkbox>
        </w:sdtPr>
        <w:sdtEndPr/>
        <w:sdtContent>
          <w:r w:rsidR="00B6191B" w:rsidRPr="00EA0FD7">
            <w:rPr>
              <w:rFonts w:ascii="Segoe UI Symbol" w:eastAsia="Arial" w:hAnsi="Segoe UI Symbol" w:cs="Segoe UI Symbol"/>
              <w:bCs/>
              <w:sz w:val="22"/>
              <w:szCs w:val="22"/>
            </w:rPr>
            <w:t>☐</w:t>
          </w:r>
        </w:sdtContent>
      </w:sdt>
      <w:r w:rsidR="00B6191B" w:rsidRPr="00EA0FD7">
        <w:rPr>
          <w:rFonts w:eastAsia="Arial" w:cs="Arial"/>
          <w:bCs/>
          <w:sz w:val="22"/>
          <w:szCs w:val="22"/>
        </w:rPr>
        <w:t xml:space="preserve"> </w:t>
      </w:r>
      <w:r w:rsidR="00B6191B" w:rsidRPr="00EA0FD7">
        <w:rPr>
          <w:rFonts w:eastAsia="Arial" w:cs="Arial"/>
          <w:bCs/>
          <w:sz w:val="22"/>
          <w:szCs w:val="22"/>
        </w:rPr>
        <w:tab/>
      </w:r>
      <w:r w:rsidR="008330A9">
        <w:rPr>
          <w:rFonts w:eastAsia="Arial" w:cs="Arial"/>
          <w:bCs/>
          <w:sz w:val="22"/>
          <w:szCs w:val="22"/>
        </w:rPr>
        <w:t>1945A Health Home</w:t>
      </w:r>
      <w:r w:rsidR="00B6191B" w:rsidRPr="00B6191B">
        <w:rPr>
          <w:rFonts w:eastAsia="Arial" w:cs="Arial"/>
          <w:bCs/>
          <w:sz w:val="22"/>
          <w:szCs w:val="22"/>
        </w:rPr>
        <w:t xml:space="preserve"> Core Set only</w:t>
      </w:r>
      <w:r w:rsidR="00B6191B" w:rsidRPr="00EA0FD7">
        <w:rPr>
          <w:rFonts w:eastAsia="Arial" w:cs="Arial"/>
          <w:bCs/>
          <w:sz w:val="22"/>
          <w:szCs w:val="22"/>
        </w:rPr>
        <w:t xml:space="preserve"> </w:t>
      </w:r>
    </w:p>
    <w:p w14:paraId="19169E7F" w14:textId="03A203B3" w:rsidR="00B6191B" w:rsidRPr="00EA0FD7" w:rsidRDefault="009B262E" w:rsidP="00B6191B">
      <w:pPr>
        <w:spacing w:before="120" w:after="120"/>
        <w:ind w:left="1080" w:hanging="360"/>
        <w:rPr>
          <w:rFonts w:eastAsia="Arial" w:cs="Arial"/>
          <w:bCs/>
          <w:sz w:val="22"/>
          <w:szCs w:val="22"/>
        </w:rPr>
      </w:pPr>
      <w:sdt>
        <w:sdtPr>
          <w:rPr>
            <w:rFonts w:eastAsia="Arial" w:cs="Arial"/>
            <w:bCs/>
            <w:sz w:val="22"/>
            <w:szCs w:val="22"/>
          </w:rPr>
          <w:id w:val="1772127622"/>
          <w14:checkbox>
            <w14:checked w14:val="0"/>
            <w14:checkedState w14:val="2612" w14:font="MS Gothic"/>
            <w14:uncheckedState w14:val="2610" w14:font="MS Gothic"/>
          </w14:checkbox>
        </w:sdtPr>
        <w:sdtEndPr/>
        <w:sdtContent>
          <w:r w:rsidR="00B6191B" w:rsidRPr="00EA0FD7">
            <w:rPr>
              <w:rFonts w:ascii="Segoe UI Symbol" w:eastAsia="Arial" w:hAnsi="Segoe UI Symbol" w:cs="Segoe UI Symbol"/>
              <w:bCs/>
              <w:sz w:val="22"/>
              <w:szCs w:val="22"/>
            </w:rPr>
            <w:t>☐</w:t>
          </w:r>
        </w:sdtContent>
      </w:sdt>
      <w:r w:rsidR="00B6191B" w:rsidRPr="00EA0FD7">
        <w:rPr>
          <w:rFonts w:eastAsia="Arial" w:cs="Arial"/>
          <w:bCs/>
          <w:sz w:val="22"/>
          <w:szCs w:val="22"/>
        </w:rPr>
        <w:t xml:space="preserve"> </w:t>
      </w:r>
      <w:r w:rsidR="00B6191B" w:rsidRPr="00EA0FD7">
        <w:rPr>
          <w:rFonts w:eastAsia="Arial" w:cs="Arial"/>
          <w:bCs/>
          <w:sz w:val="22"/>
          <w:szCs w:val="22"/>
        </w:rPr>
        <w:tab/>
      </w:r>
      <w:r w:rsidR="00B6191B" w:rsidRPr="00B6191B">
        <w:rPr>
          <w:rFonts w:eastAsia="Arial" w:cs="Arial"/>
          <w:bCs/>
          <w:sz w:val="22"/>
          <w:szCs w:val="22"/>
        </w:rPr>
        <w:t xml:space="preserve">Both </w:t>
      </w:r>
      <w:r w:rsidR="008330A9">
        <w:rPr>
          <w:rFonts w:eastAsia="Arial" w:cs="Arial"/>
          <w:bCs/>
          <w:sz w:val="22"/>
          <w:szCs w:val="22"/>
        </w:rPr>
        <w:t>1945</w:t>
      </w:r>
      <w:r w:rsidR="00B6191B" w:rsidRPr="00B6191B">
        <w:rPr>
          <w:rFonts w:eastAsia="Arial" w:cs="Arial"/>
          <w:bCs/>
          <w:sz w:val="22"/>
          <w:szCs w:val="22"/>
        </w:rPr>
        <w:t xml:space="preserve"> and </w:t>
      </w:r>
      <w:r w:rsidR="008330A9">
        <w:rPr>
          <w:rFonts w:eastAsia="Arial" w:cs="Arial"/>
          <w:bCs/>
          <w:sz w:val="22"/>
          <w:szCs w:val="22"/>
        </w:rPr>
        <w:t>1945A Health Home</w:t>
      </w:r>
      <w:r w:rsidR="00B6191B" w:rsidRPr="00B6191B">
        <w:rPr>
          <w:rFonts w:eastAsia="Arial" w:cs="Arial"/>
          <w:bCs/>
          <w:sz w:val="22"/>
          <w:szCs w:val="22"/>
        </w:rPr>
        <w:t xml:space="preserve"> Core Sets</w:t>
      </w:r>
    </w:p>
    <w:p w14:paraId="7355EBB1" w14:textId="2F268189" w:rsidR="00C55B5D" w:rsidRDefault="00C55B5D" w:rsidP="00C55B5D">
      <w:pPr>
        <w:pStyle w:val="Questiontext"/>
        <w:rPr>
          <w:rFonts w:cs="Arial"/>
          <w:color w:val="C00000"/>
        </w:rPr>
      </w:pPr>
      <w:r>
        <w:t>6</w:t>
      </w:r>
      <w:r w:rsidRPr="00EA0FD7">
        <w:t>.</w:t>
      </w:r>
      <w:r w:rsidRPr="00EA0FD7">
        <w:tab/>
      </w:r>
      <w:r w:rsidR="00E44E4D" w:rsidRPr="00F43CCD">
        <w:rPr>
          <w:rFonts w:cs="Arial"/>
          <w:color w:val="000000"/>
        </w:rPr>
        <w:t xml:space="preserve">If this measure is removed, does it leave a gap in the Core Set(s)? </w:t>
      </w:r>
      <w:r w:rsidR="00E44E4D" w:rsidRPr="00F43CCD">
        <w:rPr>
          <w:rFonts w:cs="Arial"/>
          <w:color w:val="C00000"/>
        </w:rPr>
        <w:t>*</w:t>
      </w:r>
    </w:p>
    <w:p w14:paraId="1BCA24D3" w14:textId="10173A2C" w:rsidR="004A66D7" w:rsidRPr="00EA0FD7" w:rsidRDefault="004A66D7" w:rsidP="003120D7">
      <w:pPr>
        <w:pStyle w:val="Selectoneall"/>
      </w:pPr>
      <w:r>
        <w:t>Select one</w:t>
      </w:r>
      <w:r w:rsidR="00081E85">
        <w:t>.</w:t>
      </w:r>
    </w:p>
    <w:p w14:paraId="449F78CA" w14:textId="77777777" w:rsidR="00673BF9" w:rsidRPr="00EA0FD7" w:rsidRDefault="009B262E" w:rsidP="00673BF9">
      <w:pPr>
        <w:spacing w:before="120" w:after="120"/>
        <w:ind w:left="1080" w:hanging="360"/>
        <w:rPr>
          <w:rFonts w:eastAsia="Arial" w:cs="Arial"/>
          <w:bCs/>
          <w:sz w:val="22"/>
          <w:szCs w:val="22"/>
        </w:rPr>
      </w:pPr>
      <w:sdt>
        <w:sdtPr>
          <w:rPr>
            <w:rFonts w:eastAsia="Arial" w:cs="Arial"/>
            <w:bCs/>
            <w:sz w:val="22"/>
            <w:szCs w:val="22"/>
          </w:rPr>
          <w:id w:val="82969181"/>
          <w14:checkbox>
            <w14:checked w14:val="0"/>
            <w14:checkedState w14:val="2612" w14:font="MS Gothic"/>
            <w14:uncheckedState w14:val="2610" w14:font="MS Gothic"/>
          </w14:checkbox>
        </w:sdtPr>
        <w:sdtEndPr/>
        <w:sdtContent>
          <w:r w:rsidR="00673BF9" w:rsidRPr="00EA0FD7">
            <w:rPr>
              <w:rFonts w:ascii="Segoe UI Symbol" w:eastAsia="Arial" w:hAnsi="Segoe UI Symbol" w:cs="Segoe UI Symbol"/>
              <w:bCs/>
              <w:sz w:val="22"/>
              <w:szCs w:val="22"/>
            </w:rPr>
            <w:t>☐</w:t>
          </w:r>
        </w:sdtContent>
      </w:sdt>
      <w:r w:rsidR="00673BF9" w:rsidRPr="00EA0FD7">
        <w:rPr>
          <w:rFonts w:eastAsia="Arial" w:cs="Arial"/>
          <w:bCs/>
          <w:sz w:val="22"/>
          <w:szCs w:val="22"/>
        </w:rPr>
        <w:t xml:space="preserve"> </w:t>
      </w:r>
      <w:r w:rsidR="00673BF9" w:rsidRPr="00EA0FD7">
        <w:rPr>
          <w:rFonts w:eastAsia="Arial" w:cs="Arial"/>
          <w:bCs/>
          <w:sz w:val="22"/>
          <w:szCs w:val="22"/>
        </w:rPr>
        <w:tab/>
      </w:r>
      <w:r w:rsidR="00673BF9">
        <w:rPr>
          <w:rFonts w:eastAsia="Arial" w:cs="Arial"/>
          <w:bCs/>
          <w:sz w:val="22"/>
          <w:szCs w:val="22"/>
        </w:rPr>
        <w:t>Yes</w:t>
      </w:r>
    </w:p>
    <w:p w14:paraId="34E9B700" w14:textId="77777777" w:rsidR="00673BF9" w:rsidRPr="00EA0FD7" w:rsidRDefault="009B262E" w:rsidP="00673BF9">
      <w:pPr>
        <w:spacing w:before="120" w:after="120"/>
        <w:ind w:left="1080" w:hanging="360"/>
        <w:rPr>
          <w:rFonts w:eastAsia="Arial" w:cs="Arial"/>
          <w:bCs/>
          <w:sz w:val="22"/>
          <w:szCs w:val="22"/>
        </w:rPr>
      </w:pPr>
      <w:sdt>
        <w:sdtPr>
          <w:rPr>
            <w:rFonts w:eastAsia="Arial" w:cs="Arial"/>
            <w:bCs/>
            <w:sz w:val="22"/>
            <w:szCs w:val="22"/>
          </w:rPr>
          <w:id w:val="-74985228"/>
          <w14:checkbox>
            <w14:checked w14:val="0"/>
            <w14:checkedState w14:val="2612" w14:font="MS Gothic"/>
            <w14:uncheckedState w14:val="2610" w14:font="MS Gothic"/>
          </w14:checkbox>
        </w:sdtPr>
        <w:sdtEndPr/>
        <w:sdtContent>
          <w:r w:rsidR="00673BF9" w:rsidRPr="00EA0FD7">
            <w:rPr>
              <w:rFonts w:ascii="Segoe UI Symbol" w:eastAsia="Arial" w:hAnsi="Segoe UI Symbol" w:cs="Segoe UI Symbol"/>
              <w:bCs/>
              <w:sz w:val="22"/>
              <w:szCs w:val="22"/>
            </w:rPr>
            <w:t>☐</w:t>
          </w:r>
        </w:sdtContent>
      </w:sdt>
      <w:r w:rsidR="00673BF9" w:rsidRPr="00EA0FD7">
        <w:rPr>
          <w:rFonts w:eastAsia="Arial" w:cs="Arial"/>
          <w:bCs/>
          <w:sz w:val="22"/>
          <w:szCs w:val="22"/>
        </w:rPr>
        <w:t xml:space="preserve"> </w:t>
      </w:r>
      <w:r w:rsidR="00673BF9">
        <w:rPr>
          <w:rFonts w:eastAsia="Arial" w:cs="Arial"/>
          <w:bCs/>
          <w:sz w:val="22"/>
          <w:szCs w:val="22"/>
        </w:rPr>
        <w:tab/>
        <w:t>No</w:t>
      </w:r>
    </w:p>
    <w:p w14:paraId="28B05379" w14:textId="26BBD974" w:rsidR="00C55B5D" w:rsidRPr="00EA0FD7" w:rsidRDefault="00C55B5D" w:rsidP="00C55B5D">
      <w:pPr>
        <w:pStyle w:val="Questiontext"/>
      </w:pPr>
      <w:r>
        <w:t>7</w:t>
      </w:r>
      <w:r w:rsidRPr="00EA0FD7">
        <w:t>.</w:t>
      </w:r>
      <w:r w:rsidRPr="00EA0FD7">
        <w:tab/>
      </w:r>
      <w:r w:rsidR="00E44E4D" w:rsidRPr="00F43CCD">
        <w:rPr>
          <w:rFonts w:cs="Arial"/>
          <w:color w:val="000000"/>
        </w:rPr>
        <w:t xml:space="preserve">Explain why removal of this measure would or would not leave a gap in the Core Set(s). </w:t>
      </w:r>
      <w:r w:rsidR="00E44E4D" w:rsidRPr="00F43CCD">
        <w:rPr>
          <w:rFonts w:cs="Arial"/>
          <w:color w:val="C00000"/>
        </w:rPr>
        <w:t>*</w:t>
      </w:r>
    </w:p>
    <w:p w14:paraId="0F7F1889" w14:textId="75319F51" w:rsidR="00C55B5D" w:rsidRDefault="009B50AB" w:rsidP="00C55B5D">
      <w:pPr>
        <w:pStyle w:val="Info"/>
      </w:pPr>
      <w:r w:rsidRPr="009B50AB">
        <w:t xml:space="preserve">Note that the response is limited to </w:t>
      </w:r>
      <w:r>
        <w:t>1,</w:t>
      </w:r>
      <w:r w:rsidRPr="009B50AB">
        <w:t>500 characters.</w:t>
      </w:r>
    </w:p>
    <w:tbl>
      <w:tblPr>
        <w:tblStyle w:val="TableGrid"/>
        <w:tblW w:w="0" w:type="auto"/>
        <w:tblInd w:w="720" w:type="dxa"/>
        <w:tblLook w:val="04A0" w:firstRow="1" w:lastRow="0" w:firstColumn="1" w:lastColumn="0" w:noHBand="0" w:noVBand="1"/>
      </w:tblPr>
      <w:tblGrid>
        <w:gridCol w:w="9782"/>
      </w:tblGrid>
      <w:tr w:rsidR="00CC0426" w:rsidRPr="00C72F63" w14:paraId="55AFE0BC" w14:textId="77777777" w:rsidTr="00CC0426">
        <w:tc>
          <w:tcPr>
            <w:tcW w:w="10502" w:type="dxa"/>
          </w:tcPr>
          <w:p w14:paraId="6CC4D1C2" w14:textId="77777777" w:rsidR="00CC0426" w:rsidRPr="00C72F63" w:rsidRDefault="00CC0426" w:rsidP="00CC0426">
            <w:pPr>
              <w:pStyle w:val="NormalSS"/>
              <w:spacing w:before="60" w:after="60"/>
              <w:ind w:left="-30"/>
              <w:rPr>
                <w:rFonts w:ascii="Arial" w:hAnsi="Arial" w:cs="Arial"/>
              </w:rPr>
            </w:pPr>
          </w:p>
        </w:tc>
      </w:tr>
    </w:tbl>
    <w:p w14:paraId="4BDCD006" w14:textId="37E03DBB" w:rsidR="00C55B5D" w:rsidRDefault="00C55B5D" w:rsidP="009B50AB">
      <w:pPr>
        <w:pStyle w:val="Questiontext"/>
      </w:pPr>
      <w:r>
        <w:t>8</w:t>
      </w:r>
      <w:r w:rsidRPr="00EA0FD7">
        <w:t>.</w:t>
      </w:r>
      <w:r w:rsidRPr="00EA0FD7">
        <w:tab/>
      </w:r>
      <w:r w:rsidR="009B50AB" w:rsidRPr="009B50AB">
        <w:t xml:space="preserve">Have you suggested an </w:t>
      </w:r>
      <w:proofErr w:type="gramStart"/>
      <w:r w:rsidR="009B50AB" w:rsidRPr="009B50AB">
        <w:t>alternate</w:t>
      </w:r>
      <w:proofErr w:type="gramEnd"/>
      <w:r w:rsidR="009B50AB" w:rsidRPr="009B50AB">
        <w:t xml:space="preserve"> measure to replace this measure in the </w:t>
      </w:r>
      <w:r w:rsidR="00A96B7B">
        <w:t>1945</w:t>
      </w:r>
      <w:r w:rsidR="009B50AB" w:rsidRPr="009B50AB">
        <w:t xml:space="preserve"> and/or </w:t>
      </w:r>
      <w:r w:rsidR="00A96B7B">
        <w:t>1945A</w:t>
      </w:r>
      <w:r w:rsidR="009B50AB" w:rsidRPr="009B50AB">
        <w:t xml:space="preserve"> Core Sets?</w:t>
      </w:r>
      <w:r w:rsidR="00C0167C">
        <w:t xml:space="preserve"> </w:t>
      </w:r>
      <w:r w:rsidR="00C0167C" w:rsidRPr="00F43CCD">
        <w:rPr>
          <w:rFonts w:cs="Arial"/>
          <w:color w:val="C00000"/>
        </w:rPr>
        <w:t>*</w:t>
      </w:r>
    </w:p>
    <w:p w14:paraId="0E9BE954" w14:textId="60715925" w:rsidR="004A66D7" w:rsidRDefault="004A66D7" w:rsidP="003120D7">
      <w:pPr>
        <w:pStyle w:val="Selectoneall"/>
      </w:pPr>
      <w:r>
        <w:t>Select one</w:t>
      </w:r>
      <w:r w:rsidR="002B3CC6">
        <w:t>.</w:t>
      </w:r>
    </w:p>
    <w:p w14:paraId="70B95E31" w14:textId="060A8E5F" w:rsidR="009B50AB" w:rsidRPr="00552876" w:rsidRDefault="00552876" w:rsidP="009B50AB">
      <w:pPr>
        <w:spacing w:before="120" w:after="120"/>
        <w:ind w:left="1080" w:hanging="360"/>
        <w:rPr>
          <w:rFonts w:eastAsia="Arial" w:cs="Arial"/>
          <w:b/>
          <w:i/>
          <w:iCs/>
          <w:sz w:val="22"/>
          <w:szCs w:val="22"/>
        </w:rPr>
      </w:pPr>
      <w:r w:rsidRPr="00EA0FD7">
        <w:rPr>
          <w:noProof/>
        </w:rPr>
        <mc:AlternateContent>
          <mc:Choice Requires="wps">
            <w:drawing>
              <wp:anchor distT="0" distB="0" distL="114300" distR="114300" simplePos="0" relativeHeight="251708416" behindDoc="0" locked="0" layoutInCell="1" allowOverlap="1" wp14:anchorId="0CAC5C7C" wp14:editId="1A4C832D">
                <wp:simplePos x="0" y="0"/>
                <wp:positionH relativeFrom="column">
                  <wp:posOffset>1007414</wp:posOffset>
                </wp:positionH>
                <wp:positionV relativeFrom="paragraph">
                  <wp:posOffset>100330</wp:posOffset>
                </wp:positionV>
                <wp:extent cx="182880" cy="0"/>
                <wp:effectExtent l="0" t="76200" r="26670" b="95250"/>
                <wp:wrapNone/>
                <wp:docPr id="1"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7C343A69" id="Line 75" o:spid="_x0000_s1026" alt="&quot;&quot;"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79.3pt,7.9pt" to="93.7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" strokeweight="1.25pt">
                <v:stroke endarrow="open" endarrowwidth="narrow" endarrowlength="short"/>
              </v:line>
            </w:pict>
          </mc:Fallback>
        </mc:AlternateContent>
      </w:r>
      <w:sdt>
        <w:sdtPr>
          <w:rPr>
            <w:rFonts w:eastAsia="Arial" w:cs="Arial"/>
            <w:bCs/>
            <w:sz w:val="22"/>
            <w:szCs w:val="22"/>
          </w:rPr>
          <w:id w:val="-1396349419"/>
          <w14:checkbox>
            <w14:checked w14:val="0"/>
            <w14:checkedState w14:val="2612" w14:font="MS Gothic"/>
            <w14:uncheckedState w14:val="2610" w14:font="MS Gothic"/>
          </w14:checkbox>
        </w:sdtPr>
        <w:sdtEndPr/>
        <w:sdtContent>
          <w:r w:rsidR="004A66D7">
            <w:rPr>
              <w:rFonts w:ascii="MS Gothic" w:eastAsia="MS Gothic" w:hAnsi="MS Gothic" w:cs="Arial" w:hint="eastAsia"/>
              <w:bCs/>
              <w:sz w:val="22"/>
              <w:szCs w:val="22"/>
            </w:rPr>
            <w:t>☐</w:t>
          </w:r>
        </w:sdtContent>
      </w:sdt>
      <w:r w:rsidR="009B50AB" w:rsidRPr="00EA0FD7">
        <w:rPr>
          <w:rFonts w:eastAsia="Arial" w:cs="Arial"/>
          <w:bCs/>
          <w:sz w:val="22"/>
          <w:szCs w:val="22"/>
        </w:rPr>
        <w:t xml:space="preserve"> </w:t>
      </w:r>
      <w:r w:rsidR="009B50AB" w:rsidRPr="00EA0FD7">
        <w:rPr>
          <w:rFonts w:eastAsia="Arial" w:cs="Arial"/>
          <w:bCs/>
          <w:sz w:val="22"/>
          <w:szCs w:val="22"/>
        </w:rPr>
        <w:tab/>
      </w:r>
      <w:proofErr w:type="gramStart"/>
      <w:r w:rsidR="009B50AB" w:rsidRPr="00EA0FD7">
        <w:rPr>
          <w:rFonts w:eastAsia="Arial" w:cs="Arial"/>
          <w:bCs/>
          <w:sz w:val="22"/>
          <w:szCs w:val="22"/>
        </w:rPr>
        <w:t>Yes</w:t>
      </w:r>
      <w:proofErr w:type="gramEnd"/>
      <w:r>
        <w:rPr>
          <w:rFonts w:eastAsia="Arial" w:cs="Arial"/>
          <w:bCs/>
          <w:sz w:val="22"/>
          <w:szCs w:val="22"/>
        </w:rPr>
        <w:tab/>
      </w:r>
      <w:r w:rsidRPr="00552876">
        <w:rPr>
          <w:rFonts w:eastAsia="Arial" w:cs="Arial"/>
          <w:b/>
          <w:i/>
          <w:iCs/>
          <w:sz w:val="22"/>
          <w:szCs w:val="22"/>
        </w:rPr>
        <w:t>Proceed to question 9</w:t>
      </w:r>
    </w:p>
    <w:p w14:paraId="125F602F" w14:textId="71772F3F" w:rsidR="009B50AB" w:rsidRPr="00EA0FD7" w:rsidRDefault="009B50AB" w:rsidP="009B50AB">
      <w:pPr>
        <w:tabs>
          <w:tab w:val="left" w:pos="1980"/>
        </w:tabs>
        <w:spacing w:before="120" w:after="120"/>
        <w:ind w:left="1080" w:hanging="360"/>
        <w:rPr>
          <w:rFonts w:eastAsia="Arial" w:cs="Arial"/>
          <w:bCs/>
          <w:sz w:val="22"/>
          <w:szCs w:val="22"/>
        </w:rPr>
      </w:pPr>
      <w:r w:rsidRPr="00EA0FD7">
        <w:rPr>
          <w:noProof/>
        </w:rPr>
        <mc:AlternateContent>
          <mc:Choice Requires="wps">
            <w:drawing>
              <wp:anchor distT="0" distB="0" distL="114300" distR="114300" simplePos="0" relativeHeight="251703296" behindDoc="0" locked="0" layoutInCell="1" allowOverlap="1" wp14:anchorId="19DA0FDC" wp14:editId="045104A2">
                <wp:simplePos x="0" y="0"/>
                <wp:positionH relativeFrom="column">
                  <wp:posOffset>978065</wp:posOffset>
                </wp:positionH>
                <wp:positionV relativeFrom="paragraph">
                  <wp:posOffset>100965</wp:posOffset>
                </wp:positionV>
                <wp:extent cx="182880" cy="0"/>
                <wp:effectExtent l="0" t="76200" r="26670" b="95250"/>
                <wp:wrapNone/>
                <wp:docPr id="110"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204086C1" id="Line 75" o:spid="_x0000_s1026" alt="&quot;&quot;"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77pt,7.95pt" to="91.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" strokeweight="1.25pt">
                <v:stroke endarrow="open" endarrowwidth="narrow" endarrowlength="short"/>
              </v:line>
            </w:pict>
          </mc:Fallback>
        </mc:AlternateContent>
      </w:r>
      <w:sdt>
        <w:sdtPr>
          <w:rPr>
            <w:rFonts w:eastAsia="Arial" w:cs="Arial"/>
            <w:bCs/>
            <w:sz w:val="22"/>
            <w:szCs w:val="22"/>
          </w:rPr>
          <w:id w:val="-1639557544"/>
          <w14:checkbox>
            <w14:checked w14:val="0"/>
            <w14:checkedState w14:val="2612" w14:font="MS Gothic"/>
            <w14:uncheckedState w14:val="2610" w14:font="MS Gothic"/>
          </w14:checkbox>
        </w:sdtPr>
        <w:sdtEndPr/>
        <w:sdtContent>
          <w:r w:rsidRPr="00EA0FD7">
            <w:rPr>
              <w:rFonts w:ascii="Segoe UI Symbol" w:eastAsia="Arial" w:hAnsi="Segoe UI Symbol" w:cs="Segoe UI Symbol"/>
              <w:bCs/>
              <w:sz w:val="22"/>
              <w:szCs w:val="22"/>
            </w:rPr>
            <w:t>☐</w:t>
          </w:r>
        </w:sdtContent>
      </w:sdt>
      <w:r w:rsidRPr="00EA0FD7">
        <w:rPr>
          <w:rFonts w:eastAsia="Arial" w:cs="Arial"/>
          <w:bCs/>
          <w:sz w:val="22"/>
          <w:szCs w:val="22"/>
        </w:rPr>
        <w:t xml:space="preserve"> </w:t>
      </w:r>
      <w:r w:rsidRPr="00EA0FD7">
        <w:rPr>
          <w:rFonts w:eastAsia="Arial" w:cs="Arial"/>
          <w:bCs/>
          <w:sz w:val="22"/>
          <w:szCs w:val="22"/>
        </w:rPr>
        <w:tab/>
        <w:t>No</w:t>
      </w:r>
      <w:r w:rsidRPr="00EA0FD7">
        <w:rPr>
          <w:rFonts w:eastAsia="Arial" w:cs="Arial"/>
          <w:bCs/>
          <w:sz w:val="22"/>
          <w:szCs w:val="22"/>
        </w:rPr>
        <w:tab/>
      </w:r>
      <w:r>
        <w:rPr>
          <w:rFonts w:eastAsia="Arial" w:cs="Arial"/>
          <w:b/>
          <w:i/>
          <w:iCs/>
          <w:sz w:val="22"/>
          <w:szCs w:val="22"/>
        </w:rPr>
        <w:t>SKIP TO question 1</w:t>
      </w:r>
      <w:r w:rsidR="002B3574">
        <w:rPr>
          <w:rFonts w:eastAsia="Arial" w:cs="Arial"/>
          <w:b/>
          <w:i/>
          <w:iCs/>
          <w:sz w:val="22"/>
          <w:szCs w:val="22"/>
        </w:rPr>
        <w:t>0</w:t>
      </w:r>
    </w:p>
    <w:p w14:paraId="71255DCE" w14:textId="02D7D046" w:rsidR="00C55B5D" w:rsidRDefault="00C55B5D" w:rsidP="00C55B5D">
      <w:pPr>
        <w:pStyle w:val="Questiontext"/>
        <w:rPr>
          <w:bCs/>
        </w:rPr>
      </w:pPr>
      <w:r>
        <w:t>9</w:t>
      </w:r>
      <w:r w:rsidRPr="00EA0FD7">
        <w:t>.</w:t>
      </w:r>
      <w:r w:rsidRPr="00EA0FD7">
        <w:tab/>
      </w:r>
      <w:r w:rsidR="009B50AB" w:rsidRPr="009B50AB">
        <w:t xml:space="preserve">If yes, provide the name of the replacement measure here and be sure to submit a form to suggest the measure for </w:t>
      </w:r>
      <w:proofErr w:type="gramStart"/>
      <w:r w:rsidR="009B50AB" w:rsidRPr="009B50AB">
        <w:t>addition.</w:t>
      </w:r>
      <w:r w:rsidR="009B50AB" w:rsidRPr="00567346">
        <w:rPr>
          <w:bCs/>
          <w:color w:val="C00000"/>
        </w:rPr>
        <w:t>^</w:t>
      </w:r>
      <w:proofErr w:type="gramEnd"/>
    </w:p>
    <w:p w14:paraId="2E0DEA7F" w14:textId="22403E32" w:rsidR="009B50AB" w:rsidRPr="009F6943" w:rsidRDefault="003E7C6C" w:rsidP="003E7C6C">
      <w:pPr>
        <w:pStyle w:val="Info"/>
        <w:rPr>
          <w:i w:val="0"/>
          <w:iCs/>
        </w:rPr>
      </w:pPr>
      <w:r w:rsidRPr="003E7C6C">
        <w:t xml:space="preserve">The form to suggest measures for addition to the </w:t>
      </w:r>
      <w:r w:rsidR="00246781">
        <w:t xml:space="preserve">Health Home </w:t>
      </w:r>
      <w:r w:rsidRPr="003E7C6C">
        <w:t>Core Sets is available at:</w:t>
      </w:r>
      <w:r w:rsidR="00320090">
        <w:t xml:space="preserve"> </w:t>
      </w:r>
      <w:hyperlink r:id="rId18" w:tooltip="TEST 2027 Measure Submission Form: Measure(s) Suggested for Addition to the 1945 and/or 1945A Health Home Core Sets" w:history="1">
        <w:r w:rsidR="009F6943" w:rsidRPr="009F6943">
          <w:rPr>
            <w:rStyle w:val="Hyperlink"/>
            <w:bCs/>
            <w:i w:val="0"/>
            <w:iCs/>
          </w:rPr>
          <w:t>https://mathematica.questionprogov.com/2027HHCSaddition</w:t>
        </w:r>
      </w:hyperlink>
      <w:r w:rsidR="009F6943">
        <w:rPr>
          <w:rStyle w:val="Hyperlink"/>
          <w:bCs/>
          <w:i w:val="0"/>
          <w:iCs/>
        </w:rPr>
        <w:t>.</w:t>
      </w:r>
    </w:p>
    <w:p w14:paraId="15DA99C5" w14:textId="77777777" w:rsidR="00CC0426" w:rsidRDefault="009B50AB" w:rsidP="00C55B5D">
      <w:pPr>
        <w:pStyle w:val="Info"/>
      </w:pPr>
      <w:r w:rsidRPr="009B50AB">
        <w:t xml:space="preserve">Note that the response is limited to </w:t>
      </w:r>
      <w:r>
        <w:t>1,</w:t>
      </w:r>
      <w:r w:rsidRPr="009B50AB">
        <w:t>500 characters.</w:t>
      </w:r>
    </w:p>
    <w:tbl>
      <w:tblPr>
        <w:tblStyle w:val="TableGrid"/>
        <w:tblW w:w="0" w:type="auto"/>
        <w:tblInd w:w="720" w:type="dxa"/>
        <w:tblLook w:val="04A0" w:firstRow="1" w:lastRow="0" w:firstColumn="1" w:lastColumn="0" w:noHBand="0" w:noVBand="1"/>
      </w:tblPr>
      <w:tblGrid>
        <w:gridCol w:w="9782"/>
      </w:tblGrid>
      <w:tr w:rsidR="00CC0426" w:rsidRPr="00C72F63" w14:paraId="2A237A35" w14:textId="77777777" w:rsidTr="00CC0426">
        <w:tc>
          <w:tcPr>
            <w:tcW w:w="10502" w:type="dxa"/>
          </w:tcPr>
          <w:p w14:paraId="799A28FD" w14:textId="77777777" w:rsidR="00CC0426" w:rsidRPr="00C72F63" w:rsidRDefault="00CC0426" w:rsidP="00CC0426">
            <w:pPr>
              <w:pStyle w:val="NormalSS"/>
              <w:spacing w:before="60" w:after="60"/>
              <w:ind w:left="-30"/>
              <w:rPr>
                <w:rFonts w:ascii="Arial" w:hAnsi="Arial" w:cs="Arial"/>
              </w:rPr>
            </w:pPr>
          </w:p>
        </w:tc>
      </w:tr>
    </w:tbl>
    <w:p w14:paraId="4BCDCEC7" w14:textId="77777777" w:rsidR="00884798" w:rsidRDefault="00884798" w:rsidP="00C55B5D">
      <w:pPr>
        <w:pStyle w:val="Questiontext"/>
      </w:pPr>
      <w:r>
        <w:br w:type="page"/>
      </w:r>
    </w:p>
    <w:p w14:paraId="478B2DD5" w14:textId="26B083BA" w:rsidR="00C55B5D" w:rsidRPr="00EA0FD7" w:rsidRDefault="00C55B5D" w:rsidP="00C55B5D">
      <w:pPr>
        <w:pStyle w:val="Questiontext"/>
      </w:pPr>
      <w:r>
        <w:lastRenderedPageBreak/>
        <w:t>10</w:t>
      </w:r>
      <w:r w:rsidRPr="00EA0FD7">
        <w:t>.</w:t>
      </w:r>
      <w:r w:rsidRPr="00EA0FD7">
        <w:tab/>
      </w:r>
      <w:r w:rsidR="003E7C6C" w:rsidRPr="00F43CCD">
        <w:rPr>
          <w:rFonts w:cs="Arial"/>
          <w:color w:val="000000"/>
        </w:rPr>
        <w:t xml:space="preserve">Was this measure discussed by the Workgroup during </w:t>
      </w:r>
      <w:r w:rsidR="003E7C6C" w:rsidRPr="004A6448">
        <w:rPr>
          <w:rFonts w:cs="Arial"/>
          <w:color w:val="000000"/>
        </w:rPr>
        <w:t xml:space="preserve">the </w:t>
      </w:r>
      <w:r w:rsidR="009F6943" w:rsidRPr="004A6448">
        <w:t>2022, 2023,</w:t>
      </w:r>
      <w:r w:rsidR="009F6943">
        <w:t xml:space="preserve"> </w:t>
      </w:r>
      <w:r w:rsidR="003E7C6C" w:rsidRPr="00F43CCD">
        <w:rPr>
          <w:rFonts w:cs="Arial"/>
          <w:color w:val="000000"/>
        </w:rPr>
        <w:t>2025</w:t>
      </w:r>
      <w:r w:rsidR="009F6943">
        <w:rPr>
          <w:rFonts w:cs="Arial"/>
          <w:color w:val="000000"/>
        </w:rPr>
        <w:t xml:space="preserve"> and/</w:t>
      </w:r>
      <w:r w:rsidR="003E7C6C" w:rsidRPr="00F43CCD">
        <w:rPr>
          <w:rFonts w:cs="Arial"/>
          <w:color w:val="000000"/>
        </w:rPr>
        <w:t xml:space="preserve">or 2026 </w:t>
      </w:r>
      <w:r w:rsidR="00563C0E">
        <w:rPr>
          <w:rFonts w:cs="Arial"/>
          <w:color w:val="000000"/>
        </w:rPr>
        <w:t>Health Home</w:t>
      </w:r>
      <w:r w:rsidR="003E7C6C" w:rsidRPr="00F43CCD">
        <w:rPr>
          <w:rFonts w:cs="Arial"/>
          <w:color w:val="000000"/>
        </w:rPr>
        <w:t xml:space="preserve"> Core Sets Review? </w:t>
      </w:r>
      <w:r w:rsidR="003E7C6C" w:rsidRPr="00F43CCD">
        <w:rPr>
          <w:rFonts w:cs="Arial"/>
          <w:color w:val="C00000"/>
        </w:rPr>
        <w:t>*</w:t>
      </w:r>
    </w:p>
    <w:p w14:paraId="416A18C0" w14:textId="7ED38D37" w:rsidR="00C55B5D" w:rsidRDefault="003E7C6C" w:rsidP="00C55B5D">
      <w:pPr>
        <w:pStyle w:val="Info"/>
      </w:pPr>
      <w:r w:rsidRPr="003E7C6C">
        <w:t xml:space="preserve">If unsure, refer to the list of previously discussed measures available in the 2027 Resources tab at: </w:t>
      </w:r>
      <w:hyperlink r:id="rId19" w:tooltip="Annual Review of the Medicaid Health Home Core Sets of Quality Measures" w:history="1">
        <w:r w:rsidR="00563C0E" w:rsidRPr="00A06BF1">
          <w:rPr>
            <w:rStyle w:val="Hyperlink"/>
          </w:rPr>
          <w:t>https://www.mathematica.org/features/hhcoresetreview</w:t>
        </w:r>
      </w:hyperlink>
      <w:r w:rsidR="00563C0E">
        <w:t>.</w:t>
      </w:r>
      <w:r w:rsidR="008F07D2">
        <w:t xml:space="preserve"> Please note that review of the 1945A Health Home Core Set began with the 2025 Workgroup.</w:t>
      </w:r>
    </w:p>
    <w:p w14:paraId="6CE5DFFA" w14:textId="1DF5125F" w:rsidR="004A66D7" w:rsidRDefault="004A66D7" w:rsidP="00C55B5D">
      <w:pPr>
        <w:pStyle w:val="Info"/>
      </w:pPr>
      <w:r>
        <w:t>Select one</w:t>
      </w:r>
      <w:r w:rsidR="002B3CC6">
        <w:t>.</w:t>
      </w:r>
    </w:p>
    <w:p w14:paraId="59DF9BB8" w14:textId="46AFEBEC" w:rsidR="003E7C6C" w:rsidRPr="00EA0FD7" w:rsidRDefault="00552876" w:rsidP="003E7C6C">
      <w:pPr>
        <w:spacing w:before="120" w:after="120"/>
        <w:ind w:left="1080" w:hanging="360"/>
        <w:rPr>
          <w:rFonts w:eastAsia="Arial" w:cs="Arial"/>
          <w:bCs/>
          <w:sz w:val="22"/>
          <w:szCs w:val="22"/>
        </w:rPr>
      </w:pPr>
      <w:r w:rsidRPr="00EA0FD7">
        <w:rPr>
          <w:noProof/>
        </w:rPr>
        <mc:AlternateContent>
          <mc:Choice Requires="wps">
            <w:drawing>
              <wp:anchor distT="0" distB="0" distL="114300" distR="114300" simplePos="0" relativeHeight="251710464" behindDoc="0" locked="0" layoutInCell="1" allowOverlap="1" wp14:anchorId="4347E54E" wp14:editId="159EBF6F">
                <wp:simplePos x="0" y="0"/>
                <wp:positionH relativeFrom="column">
                  <wp:posOffset>1054431</wp:posOffset>
                </wp:positionH>
                <wp:positionV relativeFrom="paragraph">
                  <wp:posOffset>107950</wp:posOffset>
                </wp:positionV>
                <wp:extent cx="182880" cy="0"/>
                <wp:effectExtent l="0" t="76200" r="26670" b="95250"/>
                <wp:wrapNone/>
                <wp:docPr id="3"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19CA55DD" id="Line 75" o:spid="_x0000_s1026" alt="&quot;&quot;"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83.05pt,8.5pt" to="97.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" strokeweight="1.25pt">
                <v:stroke endarrow="open" endarrowwidth="narrow" endarrowlength="short"/>
              </v:line>
            </w:pict>
          </mc:Fallback>
        </mc:AlternateContent>
      </w:r>
      <w:sdt>
        <w:sdtPr>
          <w:rPr>
            <w:rFonts w:eastAsia="Arial" w:cs="Arial"/>
            <w:bCs/>
            <w:sz w:val="22"/>
            <w:szCs w:val="22"/>
          </w:rPr>
          <w:id w:val="-1470825993"/>
          <w14:checkbox>
            <w14:checked w14:val="0"/>
            <w14:checkedState w14:val="2612" w14:font="MS Gothic"/>
            <w14:uncheckedState w14:val="2610" w14:font="MS Gothic"/>
          </w14:checkbox>
        </w:sdtPr>
        <w:sdtEndPr/>
        <w:sdtContent>
          <w:r w:rsidR="003E7C6C" w:rsidRPr="00EA0FD7">
            <w:rPr>
              <w:rFonts w:ascii="MS Gothic" w:eastAsia="MS Gothic" w:hAnsi="MS Gothic" w:cs="Arial"/>
              <w:bCs/>
              <w:sz w:val="22"/>
              <w:szCs w:val="22"/>
            </w:rPr>
            <w:t>☐</w:t>
          </w:r>
        </w:sdtContent>
      </w:sdt>
      <w:r w:rsidR="003E7C6C" w:rsidRPr="00EA0FD7">
        <w:rPr>
          <w:rFonts w:eastAsia="Arial" w:cs="Arial"/>
          <w:bCs/>
          <w:sz w:val="22"/>
          <w:szCs w:val="22"/>
        </w:rPr>
        <w:t xml:space="preserve"> </w:t>
      </w:r>
      <w:r w:rsidR="003E7C6C" w:rsidRPr="00EA0FD7">
        <w:rPr>
          <w:rFonts w:eastAsia="Arial" w:cs="Arial"/>
          <w:bCs/>
          <w:sz w:val="22"/>
          <w:szCs w:val="22"/>
        </w:rPr>
        <w:tab/>
      </w:r>
      <w:proofErr w:type="gramStart"/>
      <w:r w:rsidR="003E7C6C" w:rsidRPr="00EA0FD7">
        <w:rPr>
          <w:rFonts w:eastAsia="Arial" w:cs="Arial"/>
          <w:bCs/>
          <w:sz w:val="22"/>
          <w:szCs w:val="22"/>
        </w:rPr>
        <w:t>Yes</w:t>
      </w:r>
      <w:proofErr w:type="gramEnd"/>
      <w:r>
        <w:rPr>
          <w:rFonts w:eastAsia="Arial" w:cs="Arial"/>
          <w:bCs/>
          <w:sz w:val="22"/>
          <w:szCs w:val="22"/>
        </w:rPr>
        <w:tab/>
      </w:r>
      <w:r w:rsidRPr="00552876">
        <w:rPr>
          <w:rFonts w:eastAsia="Arial" w:cs="Arial"/>
          <w:b/>
          <w:i/>
          <w:iCs/>
          <w:sz w:val="22"/>
          <w:szCs w:val="22"/>
        </w:rPr>
        <w:t>Proceed to question 11</w:t>
      </w:r>
    </w:p>
    <w:p w14:paraId="7265D3E2" w14:textId="61D92AB8" w:rsidR="003E7C6C" w:rsidRPr="00EA0FD7" w:rsidRDefault="003E7C6C" w:rsidP="003E7C6C">
      <w:pPr>
        <w:tabs>
          <w:tab w:val="left" w:pos="1980"/>
        </w:tabs>
        <w:spacing w:before="120" w:after="120"/>
        <w:ind w:left="1080" w:hanging="360"/>
        <w:rPr>
          <w:rFonts w:eastAsia="Arial" w:cs="Arial"/>
          <w:bCs/>
          <w:sz w:val="22"/>
          <w:szCs w:val="22"/>
        </w:rPr>
      </w:pPr>
      <w:r w:rsidRPr="00EA0FD7">
        <w:rPr>
          <w:noProof/>
        </w:rPr>
        <mc:AlternateContent>
          <mc:Choice Requires="wps">
            <w:drawing>
              <wp:anchor distT="0" distB="0" distL="114300" distR="114300" simplePos="0" relativeHeight="251706368" behindDoc="0" locked="0" layoutInCell="1" allowOverlap="1" wp14:anchorId="747C17A4" wp14:editId="0622D2CE">
                <wp:simplePos x="0" y="0"/>
                <wp:positionH relativeFrom="column">
                  <wp:posOffset>978065</wp:posOffset>
                </wp:positionH>
                <wp:positionV relativeFrom="paragraph">
                  <wp:posOffset>100965</wp:posOffset>
                </wp:positionV>
                <wp:extent cx="182880" cy="0"/>
                <wp:effectExtent l="0" t="76200" r="26670" b="95250"/>
                <wp:wrapNone/>
                <wp:docPr id="114"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03115F9B" id="Line 75" o:spid="_x0000_s1026" alt="&quot;&quot;"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77pt,7.95pt" to="91.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" strokeweight="1.25pt">
                <v:stroke endarrow="open" endarrowwidth="narrow" endarrowlength="short"/>
              </v:line>
            </w:pict>
          </mc:Fallback>
        </mc:AlternateContent>
      </w:r>
      <w:sdt>
        <w:sdtPr>
          <w:rPr>
            <w:rFonts w:eastAsia="Arial" w:cs="Arial"/>
            <w:bCs/>
            <w:sz w:val="22"/>
            <w:szCs w:val="22"/>
          </w:rPr>
          <w:id w:val="-685669580"/>
          <w14:checkbox>
            <w14:checked w14:val="0"/>
            <w14:checkedState w14:val="2612" w14:font="MS Gothic"/>
            <w14:uncheckedState w14:val="2610" w14:font="MS Gothic"/>
          </w14:checkbox>
        </w:sdtPr>
        <w:sdtEndPr/>
        <w:sdtContent>
          <w:r w:rsidRPr="00EA0FD7">
            <w:rPr>
              <w:rFonts w:ascii="Segoe UI Symbol" w:eastAsia="Arial" w:hAnsi="Segoe UI Symbol" w:cs="Segoe UI Symbol"/>
              <w:bCs/>
              <w:sz w:val="22"/>
              <w:szCs w:val="22"/>
            </w:rPr>
            <w:t>☐</w:t>
          </w:r>
        </w:sdtContent>
      </w:sdt>
      <w:r w:rsidRPr="00EA0FD7">
        <w:rPr>
          <w:rFonts w:eastAsia="Arial" w:cs="Arial"/>
          <w:bCs/>
          <w:sz w:val="22"/>
          <w:szCs w:val="22"/>
        </w:rPr>
        <w:t xml:space="preserve"> </w:t>
      </w:r>
      <w:r w:rsidRPr="00EA0FD7">
        <w:rPr>
          <w:rFonts w:eastAsia="Arial" w:cs="Arial"/>
          <w:bCs/>
          <w:sz w:val="22"/>
          <w:szCs w:val="22"/>
        </w:rPr>
        <w:tab/>
        <w:t>No</w:t>
      </w:r>
      <w:r w:rsidRPr="00EA0FD7">
        <w:rPr>
          <w:rFonts w:eastAsia="Arial" w:cs="Arial"/>
          <w:bCs/>
          <w:sz w:val="22"/>
          <w:szCs w:val="22"/>
        </w:rPr>
        <w:tab/>
      </w:r>
      <w:r>
        <w:rPr>
          <w:rFonts w:eastAsia="Arial" w:cs="Arial"/>
          <w:b/>
          <w:i/>
          <w:iCs/>
          <w:sz w:val="22"/>
          <w:szCs w:val="22"/>
        </w:rPr>
        <w:t>SKIP TO question 1</w:t>
      </w:r>
      <w:r w:rsidR="00C550B1">
        <w:rPr>
          <w:rFonts w:eastAsia="Arial" w:cs="Arial"/>
          <w:b/>
          <w:i/>
          <w:iCs/>
          <w:sz w:val="22"/>
          <w:szCs w:val="22"/>
        </w:rPr>
        <w:t>2</w:t>
      </w:r>
    </w:p>
    <w:p w14:paraId="1C40B3E5" w14:textId="08302BF9" w:rsidR="00C55B5D" w:rsidRPr="009F6943" w:rsidRDefault="00C55B5D" w:rsidP="004A66D7">
      <w:pPr>
        <w:pStyle w:val="Questiontext"/>
      </w:pPr>
      <w:r>
        <w:t>1</w:t>
      </w:r>
      <w:r w:rsidR="00C550B1">
        <w:t>1</w:t>
      </w:r>
      <w:r w:rsidRPr="00EA0FD7">
        <w:t>.</w:t>
      </w:r>
      <w:r w:rsidRPr="00EA0FD7">
        <w:tab/>
      </w:r>
      <w:r w:rsidR="003E7C6C" w:rsidRPr="009F6943">
        <w:rPr>
          <w:rFonts w:cs="Arial"/>
          <w:color w:val="000000"/>
        </w:rPr>
        <w:t xml:space="preserve">Why do you suggest that the 2027 </w:t>
      </w:r>
      <w:r w:rsidR="00563C0E" w:rsidRPr="009F6943">
        <w:rPr>
          <w:rFonts w:cs="Arial"/>
          <w:color w:val="000000"/>
        </w:rPr>
        <w:t>Health Home</w:t>
      </w:r>
      <w:r w:rsidR="003E7C6C" w:rsidRPr="009F6943">
        <w:rPr>
          <w:rFonts w:cs="Arial"/>
          <w:color w:val="000000"/>
        </w:rPr>
        <w:t xml:space="preserve"> Core Sets Annual Review Workgroup discuss the measure again?</w:t>
      </w:r>
      <w:r w:rsidR="003E7C6C" w:rsidRPr="009F6943">
        <w:rPr>
          <w:rFonts w:cs="Arial"/>
          <w:bCs/>
          <w:color w:val="C00000"/>
        </w:rPr>
        <w:t xml:space="preserve"> ^</w:t>
      </w:r>
    </w:p>
    <w:p w14:paraId="7C8F4448" w14:textId="674AA9CD" w:rsidR="008F07D2" w:rsidRPr="009F6943" w:rsidRDefault="003E7C6C" w:rsidP="008F07D2">
      <w:pPr>
        <w:pStyle w:val="Info"/>
      </w:pPr>
      <w:r w:rsidRPr="009F6943">
        <w:t>Note: If the measure has been discussed during</w:t>
      </w:r>
      <w:r w:rsidR="009861E9" w:rsidRPr="009F6943">
        <w:t xml:space="preserve"> a</w:t>
      </w:r>
      <w:r w:rsidRPr="009F6943">
        <w:t xml:space="preserve"> previous Workgroup meeting, strong justification and new evidence</w:t>
      </w:r>
      <w:r w:rsidR="009861E9" w:rsidRPr="009F6943">
        <w:t xml:space="preserve"> should be provided</w:t>
      </w:r>
      <w:r w:rsidRPr="009F6943">
        <w:t xml:space="preserve"> to explain why the Workgroup should reconsider the measure. (If unsure of the previous discussion, refer to the 2022, 2023, 2025, and/or 2026 Workgroup final reports at </w:t>
      </w:r>
      <w:hyperlink r:id="rId20" w:tooltip="Annual Review of the Medicaid Health Home Core Sets of Quality Measures" w:history="1">
        <w:r w:rsidR="00563C0E" w:rsidRPr="009F6943">
          <w:rPr>
            <w:rStyle w:val="Hyperlink"/>
          </w:rPr>
          <w:t>https://www.mathematica.org/features/hhcoresetreview</w:t>
        </w:r>
      </w:hyperlink>
      <w:r w:rsidRPr="009F6943">
        <w:t>.)</w:t>
      </w:r>
      <w:r w:rsidR="008F07D2" w:rsidRPr="009F6943">
        <w:t xml:space="preserve"> Please note that review of the 1945A Health Home Core Set began with the 2025 Workgroup.</w:t>
      </w:r>
    </w:p>
    <w:p w14:paraId="7942187A" w14:textId="3FD6C52A" w:rsidR="00C55B5D" w:rsidRDefault="009B50AB" w:rsidP="003120D7">
      <w:pPr>
        <w:pStyle w:val="Info"/>
      </w:pPr>
      <w:r w:rsidRPr="009F6943">
        <w:t>Note that the response is limited to 1,500 characters.</w:t>
      </w:r>
      <w:r w:rsidRPr="009B50AB">
        <w:t xml:space="preserve"> </w:t>
      </w:r>
    </w:p>
    <w:tbl>
      <w:tblPr>
        <w:tblStyle w:val="TableGrid"/>
        <w:tblW w:w="0" w:type="auto"/>
        <w:tblInd w:w="720" w:type="dxa"/>
        <w:tblLook w:val="04A0" w:firstRow="1" w:lastRow="0" w:firstColumn="1" w:lastColumn="0" w:noHBand="0" w:noVBand="1"/>
      </w:tblPr>
      <w:tblGrid>
        <w:gridCol w:w="9782"/>
      </w:tblGrid>
      <w:tr w:rsidR="00CC0426" w:rsidRPr="00C72F63" w14:paraId="5015131D" w14:textId="77777777" w:rsidTr="00CC0426">
        <w:tc>
          <w:tcPr>
            <w:tcW w:w="10502" w:type="dxa"/>
          </w:tcPr>
          <w:p w14:paraId="5E7F2E03" w14:textId="77777777" w:rsidR="00CC0426" w:rsidRPr="00C72F63" w:rsidRDefault="00CC0426" w:rsidP="00CC0426">
            <w:pPr>
              <w:pStyle w:val="NormalSS"/>
              <w:spacing w:before="60" w:after="60"/>
              <w:ind w:left="-30"/>
              <w:rPr>
                <w:rFonts w:ascii="Arial" w:hAnsi="Arial" w:cs="Arial"/>
              </w:rPr>
            </w:pPr>
          </w:p>
        </w:tc>
      </w:tr>
    </w:tbl>
    <w:p w14:paraId="755FB9F4" w14:textId="5D02EE12" w:rsidR="00C55B5D" w:rsidRPr="00C55B5D" w:rsidRDefault="00C55B5D" w:rsidP="00C55B5D">
      <w:pPr>
        <w:pStyle w:val="Heading2Blue"/>
        <w:spacing w:before="240" w:after="120"/>
        <w:rPr>
          <w:color w:val="00559D"/>
          <w:sz w:val="28"/>
          <w:szCs w:val="24"/>
        </w:rPr>
      </w:pPr>
      <w:r w:rsidRPr="00C55B5D">
        <w:rPr>
          <w:color w:val="00559D"/>
          <w:sz w:val="28"/>
          <w:szCs w:val="24"/>
        </w:rPr>
        <w:t>Technical Feasibility</w:t>
      </w:r>
      <w:r w:rsidR="002A67B5">
        <w:rPr>
          <w:color w:val="00559D"/>
          <w:sz w:val="28"/>
          <w:szCs w:val="24"/>
        </w:rPr>
        <w:t xml:space="preserve"> </w:t>
      </w:r>
      <w:r w:rsidR="00030FD4">
        <w:rPr>
          <w:color w:val="00559D"/>
          <w:sz w:val="28"/>
          <w:szCs w:val="24"/>
        </w:rPr>
        <w:t>Criteria</w:t>
      </w:r>
    </w:p>
    <w:p w14:paraId="746DC7F1" w14:textId="0FED4781" w:rsidR="00C55B5D" w:rsidRPr="00C55B5D" w:rsidRDefault="00C55B5D" w:rsidP="00C55B5D">
      <w:pPr>
        <w:rPr>
          <w:sz w:val="22"/>
          <w:szCs w:val="22"/>
        </w:rPr>
      </w:pPr>
      <w:r w:rsidRPr="00C55B5D">
        <w:rPr>
          <w:sz w:val="22"/>
          <w:szCs w:val="22"/>
        </w:rPr>
        <w:t xml:space="preserve">Indicate below why you suggest that this measure should be removed from the </w:t>
      </w:r>
      <w:r w:rsidR="00B50525">
        <w:rPr>
          <w:sz w:val="22"/>
          <w:szCs w:val="22"/>
        </w:rPr>
        <w:t xml:space="preserve">Health Home </w:t>
      </w:r>
      <w:r w:rsidRPr="00C55B5D">
        <w:rPr>
          <w:sz w:val="22"/>
          <w:szCs w:val="22"/>
        </w:rPr>
        <w:t xml:space="preserve">Core Sets (select all that apply). For each </w:t>
      </w:r>
      <w:proofErr w:type="gramStart"/>
      <w:r w:rsidRPr="00C55B5D">
        <w:rPr>
          <w:sz w:val="22"/>
          <w:szCs w:val="22"/>
        </w:rPr>
        <w:t>reason selected</w:t>
      </w:r>
      <w:proofErr w:type="gramEnd"/>
      <w:r w:rsidRPr="00C55B5D">
        <w:rPr>
          <w:sz w:val="22"/>
          <w:szCs w:val="22"/>
        </w:rPr>
        <w:t>, explain your rationale and give specific examples where available.</w:t>
      </w:r>
    </w:p>
    <w:p w14:paraId="77B1FAAD" w14:textId="0CA672E7" w:rsidR="00C55B5D" w:rsidRDefault="00C55B5D" w:rsidP="00C55B5D">
      <w:pPr>
        <w:pStyle w:val="Questiontext"/>
        <w:rPr>
          <w:color w:val="C00000"/>
        </w:rPr>
      </w:pPr>
      <w:r>
        <w:t>1</w:t>
      </w:r>
      <w:r w:rsidR="00C550B1">
        <w:t>2</w:t>
      </w:r>
      <w:r w:rsidRPr="00EA0FD7">
        <w:t>.</w:t>
      </w:r>
      <w:r w:rsidRPr="00EA0FD7">
        <w:tab/>
      </w:r>
      <w:r w:rsidR="003E7C6C" w:rsidRPr="003E7C6C">
        <w:t xml:space="preserve">The measure is not fully developed and does not have detailed technical measure specifications, preventing production of the measure at the </w:t>
      </w:r>
      <w:r w:rsidR="004E33B1">
        <w:t>program</w:t>
      </w:r>
      <w:r w:rsidR="003E7C6C" w:rsidRPr="003E7C6C">
        <w:t xml:space="preserve"> level (e.g., numerator, denominator, and value sets). </w:t>
      </w:r>
      <w:r w:rsidR="003E7C6C" w:rsidRPr="00567346">
        <w:rPr>
          <w:color w:val="C00000"/>
        </w:rPr>
        <w:t>*</w:t>
      </w:r>
    </w:p>
    <w:p w14:paraId="24B666FD" w14:textId="46EB40CC" w:rsidR="004A66D7" w:rsidRPr="00EA0FD7" w:rsidRDefault="004A66D7" w:rsidP="00D17DB4">
      <w:pPr>
        <w:pStyle w:val="Info"/>
      </w:pPr>
      <w:r>
        <w:t>Select one</w:t>
      </w:r>
      <w:r w:rsidR="00081E85">
        <w:t>.</w:t>
      </w:r>
    </w:p>
    <w:p w14:paraId="3280F290" w14:textId="5306A22E" w:rsidR="00673BF9" w:rsidRPr="00EA0FD7" w:rsidRDefault="00552876" w:rsidP="00673BF9">
      <w:pPr>
        <w:spacing w:before="120" w:after="120"/>
        <w:ind w:left="1080" w:hanging="360"/>
        <w:rPr>
          <w:rFonts w:eastAsia="Arial" w:cs="Arial"/>
          <w:bCs/>
          <w:sz w:val="22"/>
          <w:szCs w:val="22"/>
        </w:rPr>
      </w:pPr>
      <w:r w:rsidRPr="00EA0FD7">
        <w:rPr>
          <w:noProof/>
        </w:rPr>
        <mc:AlternateContent>
          <mc:Choice Requires="wps">
            <w:drawing>
              <wp:anchor distT="0" distB="0" distL="114300" distR="114300" simplePos="0" relativeHeight="251712512" behindDoc="0" locked="0" layoutInCell="1" allowOverlap="1" wp14:anchorId="1E69E0B4" wp14:editId="276DAFF9">
                <wp:simplePos x="0" y="0"/>
                <wp:positionH relativeFrom="column">
                  <wp:posOffset>2849576</wp:posOffset>
                </wp:positionH>
                <wp:positionV relativeFrom="paragraph">
                  <wp:posOffset>99060</wp:posOffset>
                </wp:positionV>
                <wp:extent cx="182880" cy="0"/>
                <wp:effectExtent l="0" t="76200" r="26670" b="95250"/>
                <wp:wrapNone/>
                <wp:docPr id="6"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31CEF3FE" id="Line 75" o:spid="_x0000_s1026" alt="&quot;&quot;"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224.4pt,7.8pt" to="238.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" strokeweight="1.25pt">
                <v:stroke endarrow="open" endarrowwidth="narrow" endarrowlength="short"/>
              </v:line>
            </w:pict>
          </mc:Fallback>
        </mc:AlternateContent>
      </w:r>
      <w:sdt>
        <w:sdtPr>
          <w:rPr>
            <w:rFonts w:eastAsia="Arial" w:cs="Arial"/>
            <w:bCs/>
            <w:sz w:val="22"/>
            <w:szCs w:val="22"/>
          </w:rPr>
          <w:id w:val="1619492339"/>
          <w14:checkbox>
            <w14:checked w14:val="0"/>
            <w14:checkedState w14:val="2612" w14:font="MS Gothic"/>
            <w14:uncheckedState w14:val="2610" w14:font="MS Gothic"/>
          </w14:checkbox>
        </w:sdtPr>
        <w:sdtEndPr/>
        <w:sdtContent>
          <w:r w:rsidR="00673BF9" w:rsidRPr="00EA0FD7">
            <w:rPr>
              <w:rFonts w:ascii="Segoe UI Symbol" w:eastAsia="Arial" w:hAnsi="Segoe UI Symbol" w:cs="Segoe UI Symbol"/>
              <w:bCs/>
              <w:sz w:val="22"/>
              <w:szCs w:val="22"/>
            </w:rPr>
            <w:t>☐</w:t>
          </w:r>
        </w:sdtContent>
      </w:sdt>
      <w:r w:rsidR="00673BF9" w:rsidRPr="00EA0FD7">
        <w:rPr>
          <w:rFonts w:eastAsia="Arial" w:cs="Arial"/>
          <w:bCs/>
          <w:sz w:val="22"/>
          <w:szCs w:val="22"/>
        </w:rPr>
        <w:t xml:space="preserve"> </w:t>
      </w:r>
      <w:r w:rsidR="00673BF9" w:rsidRPr="00EA0FD7">
        <w:rPr>
          <w:rFonts w:eastAsia="Arial" w:cs="Arial"/>
          <w:bCs/>
          <w:sz w:val="22"/>
          <w:szCs w:val="22"/>
        </w:rPr>
        <w:tab/>
      </w:r>
      <w:r w:rsidR="00673BF9">
        <w:rPr>
          <w:rFonts w:eastAsia="Arial" w:cs="Arial"/>
          <w:bCs/>
          <w:sz w:val="22"/>
          <w:szCs w:val="22"/>
        </w:rPr>
        <w:t>Yes, this is a reason for removal</w:t>
      </w:r>
      <w:r>
        <w:rPr>
          <w:rFonts w:eastAsia="Arial" w:cs="Arial"/>
          <w:bCs/>
          <w:sz w:val="22"/>
          <w:szCs w:val="22"/>
        </w:rPr>
        <w:tab/>
      </w:r>
      <w:r>
        <w:rPr>
          <w:rFonts w:eastAsia="Arial" w:cs="Arial"/>
          <w:bCs/>
          <w:sz w:val="22"/>
          <w:szCs w:val="22"/>
        </w:rPr>
        <w:tab/>
      </w:r>
      <w:r w:rsidRPr="00552876">
        <w:rPr>
          <w:rFonts w:eastAsia="Arial" w:cs="Arial"/>
          <w:b/>
          <w:i/>
          <w:iCs/>
          <w:sz w:val="22"/>
          <w:szCs w:val="22"/>
        </w:rPr>
        <w:t>Proceed to question 1</w:t>
      </w:r>
      <w:r w:rsidR="002A67B5">
        <w:rPr>
          <w:rFonts w:eastAsia="Arial" w:cs="Arial"/>
          <w:b/>
          <w:i/>
          <w:iCs/>
          <w:sz w:val="22"/>
          <w:szCs w:val="22"/>
        </w:rPr>
        <w:t>3</w:t>
      </w:r>
    </w:p>
    <w:p w14:paraId="17E64246" w14:textId="7CF806AA" w:rsidR="00673BF9" w:rsidRPr="00673BF9" w:rsidRDefault="00673BF9" w:rsidP="00673BF9">
      <w:pPr>
        <w:tabs>
          <w:tab w:val="left" w:pos="5040"/>
        </w:tabs>
        <w:spacing w:before="120" w:after="120"/>
        <w:ind w:left="1080" w:hanging="360"/>
        <w:rPr>
          <w:rFonts w:eastAsia="Arial" w:cs="Arial"/>
          <w:b/>
          <w:sz w:val="22"/>
          <w:szCs w:val="22"/>
        </w:rPr>
      </w:pPr>
      <w:r w:rsidRPr="00EA0FD7">
        <w:rPr>
          <w:noProof/>
        </w:rPr>
        <mc:AlternateContent>
          <mc:Choice Requires="wps">
            <w:drawing>
              <wp:anchor distT="0" distB="0" distL="114300" distR="114300" simplePos="0" relativeHeight="251660288" behindDoc="0" locked="0" layoutInCell="1" allowOverlap="1" wp14:anchorId="454D8CD8" wp14:editId="6FFD732E">
                <wp:simplePos x="0" y="0"/>
                <wp:positionH relativeFrom="column">
                  <wp:posOffset>2971800</wp:posOffset>
                </wp:positionH>
                <wp:positionV relativeFrom="paragraph">
                  <wp:posOffset>111125</wp:posOffset>
                </wp:positionV>
                <wp:extent cx="182880" cy="0"/>
                <wp:effectExtent l="0" t="76200" r="26670" b="95250"/>
                <wp:wrapNone/>
                <wp:docPr id="8"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4880BD31" id="Line 75"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4pt,8.75pt" to="248.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" strokeweight="1.25pt">
                <v:stroke endarrow="open" endarrowwidth="narrow" endarrowlength="short"/>
              </v:line>
            </w:pict>
          </mc:Fallback>
        </mc:AlternateContent>
      </w:r>
      <w:sdt>
        <w:sdtPr>
          <w:rPr>
            <w:rFonts w:eastAsia="Arial" w:cs="Arial"/>
            <w:bCs/>
            <w:sz w:val="22"/>
            <w:szCs w:val="22"/>
          </w:rPr>
          <w:id w:val="1108930425"/>
          <w14:checkbox>
            <w14:checked w14:val="0"/>
            <w14:checkedState w14:val="2612" w14:font="MS Gothic"/>
            <w14:uncheckedState w14:val="2610" w14:font="MS Gothic"/>
          </w14:checkbox>
        </w:sdtPr>
        <w:sdtEndPr/>
        <w:sdtContent>
          <w:r w:rsidRPr="00EA0FD7">
            <w:rPr>
              <w:rFonts w:ascii="Segoe UI Symbol" w:eastAsia="Arial" w:hAnsi="Segoe UI Symbol" w:cs="Segoe UI Symbol"/>
              <w:bCs/>
              <w:sz w:val="22"/>
              <w:szCs w:val="22"/>
            </w:rPr>
            <w:t>☐</w:t>
          </w:r>
        </w:sdtContent>
      </w:sdt>
      <w:r w:rsidRPr="00EA0FD7">
        <w:rPr>
          <w:rFonts w:eastAsia="Arial" w:cs="Arial"/>
          <w:bCs/>
          <w:sz w:val="22"/>
          <w:szCs w:val="22"/>
        </w:rPr>
        <w:t xml:space="preserve"> </w:t>
      </w:r>
      <w:r>
        <w:rPr>
          <w:rFonts w:eastAsia="Arial" w:cs="Arial"/>
          <w:bCs/>
          <w:sz w:val="22"/>
          <w:szCs w:val="22"/>
        </w:rPr>
        <w:tab/>
        <w:t>No, this is not a reason for removal</w:t>
      </w:r>
      <w:r>
        <w:rPr>
          <w:rFonts w:eastAsia="Arial" w:cs="Arial"/>
          <w:bCs/>
          <w:sz w:val="22"/>
          <w:szCs w:val="22"/>
        </w:rPr>
        <w:tab/>
      </w:r>
      <w:r w:rsidRPr="00A64ADB">
        <w:rPr>
          <w:rFonts w:eastAsia="Arial" w:cs="Arial"/>
          <w:b/>
          <w:i/>
          <w:iCs/>
          <w:sz w:val="22"/>
          <w:szCs w:val="22"/>
        </w:rPr>
        <w:t xml:space="preserve">SKIP TO question </w:t>
      </w:r>
      <w:r w:rsidR="003E7C6C" w:rsidRPr="00A64ADB">
        <w:rPr>
          <w:rFonts w:eastAsia="Arial" w:cs="Arial"/>
          <w:b/>
          <w:i/>
          <w:iCs/>
          <w:sz w:val="22"/>
          <w:szCs w:val="22"/>
        </w:rPr>
        <w:t>1</w:t>
      </w:r>
      <w:r w:rsidR="002A67B5">
        <w:rPr>
          <w:rFonts w:eastAsia="Arial" w:cs="Arial"/>
          <w:b/>
          <w:i/>
          <w:iCs/>
          <w:sz w:val="22"/>
          <w:szCs w:val="22"/>
        </w:rPr>
        <w:t>4</w:t>
      </w:r>
    </w:p>
    <w:p w14:paraId="23828090" w14:textId="70B1A6F5" w:rsidR="00C55B5D" w:rsidRPr="00EA0FD7" w:rsidRDefault="00C55B5D" w:rsidP="00C55B5D">
      <w:pPr>
        <w:pStyle w:val="Questiontext"/>
      </w:pPr>
      <w:r>
        <w:t>1</w:t>
      </w:r>
      <w:r w:rsidR="00C550B1">
        <w:t>3</w:t>
      </w:r>
      <w:r w:rsidRPr="00EA0FD7">
        <w:t>.</w:t>
      </w:r>
      <w:r w:rsidRPr="00EA0FD7">
        <w:tab/>
      </w:r>
      <w:r w:rsidR="003E7C6C" w:rsidRPr="00F43CCD">
        <w:rPr>
          <w:rFonts w:cs="Arial"/>
          <w:color w:val="000000"/>
        </w:rPr>
        <w:t xml:space="preserve">If you selected ‘yes’ for this criterion, explain your rationale. </w:t>
      </w:r>
      <w:r w:rsidR="003E7C6C" w:rsidRPr="00F43CCD">
        <w:rPr>
          <w:rFonts w:cs="Arial"/>
          <w:bCs/>
          <w:color w:val="C00000"/>
        </w:rPr>
        <w:t>^</w:t>
      </w:r>
    </w:p>
    <w:p w14:paraId="608AC82A" w14:textId="299553C4" w:rsidR="00C55B5D" w:rsidRDefault="003E7C6C" w:rsidP="00C55B5D">
      <w:pPr>
        <w:pStyle w:val="Info"/>
      </w:pPr>
      <w:r w:rsidRPr="003E7C6C">
        <w:t>Provide evidence that the measure is not fully developed and does not have detailed technical measure specifications. For example, indicate which elements are missing or incomplete within the technical specifications. Include links to supporting documentation, if available.</w:t>
      </w:r>
    </w:p>
    <w:p w14:paraId="176F1135" w14:textId="174E9E45" w:rsidR="00DF2D69" w:rsidRDefault="00DF2D69" w:rsidP="00DF2D69">
      <w:pPr>
        <w:pStyle w:val="Info"/>
      </w:pPr>
      <w:r w:rsidRPr="009B50AB">
        <w:t xml:space="preserve">Note that the response is limited to </w:t>
      </w:r>
      <w:r>
        <w:t>1,</w:t>
      </w:r>
      <w:r w:rsidRPr="009B50AB">
        <w:t>500 characters.</w:t>
      </w:r>
    </w:p>
    <w:tbl>
      <w:tblPr>
        <w:tblStyle w:val="TableGrid"/>
        <w:tblW w:w="0" w:type="auto"/>
        <w:tblInd w:w="720" w:type="dxa"/>
        <w:tblLook w:val="04A0" w:firstRow="1" w:lastRow="0" w:firstColumn="1" w:lastColumn="0" w:noHBand="0" w:noVBand="1"/>
      </w:tblPr>
      <w:tblGrid>
        <w:gridCol w:w="9782"/>
      </w:tblGrid>
      <w:tr w:rsidR="00CC0426" w:rsidRPr="00C72F63" w14:paraId="634C2A31" w14:textId="77777777" w:rsidTr="00CC0426">
        <w:tc>
          <w:tcPr>
            <w:tcW w:w="10502" w:type="dxa"/>
          </w:tcPr>
          <w:p w14:paraId="4C7FF0F8" w14:textId="77777777" w:rsidR="00CC0426" w:rsidRPr="00C72F63" w:rsidRDefault="00CC0426" w:rsidP="00CC0426">
            <w:pPr>
              <w:pStyle w:val="NormalSS"/>
              <w:spacing w:before="60" w:after="60"/>
              <w:ind w:left="-30"/>
              <w:rPr>
                <w:rFonts w:ascii="Arial" w:hAnsi="Arial" w:cs="Arial"/>
              </w:rPr>
            </w:pPr>
          </w:p>
        </w:tc>
      </w:tr>
    </w:tbl>
    <w:p w14:paraId="54188EB3" w14:textId="77777777" w:rsidR="00CC0426" w:rsidRDefault="00CC0426">
      <w:pPr>
        <w:rPr>
          <w:rFonts w:eastAsia="Times New Roman" w:cs="Times New Roman"/>
          <w:b/>
          <w:sz w:val="22"/>
          <w:szCs w:val="22"/>
        </w:rPr>
      </w:pPr>
      <w:r>
        <w:br w:type="page"/>
      </w:r>
    </w:p>
    <w:p w14:paraId="472DD869" w14:textId="7F21F09C" w:rsidR="00C55B5D" w:rsidRDefault="00C55B5D" w:rsidP="00C55B5D">
      <w:pPr>
        <w:pStyle w:val="Questiontext"/>
        <w:rPr>
          <w:rFonts w:cs="Arial"/>
          <w:color w:val="C00000"/>
        </w:rPr>
      </w:pPr>
      <w:r>
        <w:lastRenderedPageBreak/>
        <w:t>1</w:t>
      </w:r>
      <w:r w:rsidR="00C550B1">
        <w:t>4</w:t>
      </w:r>
      <w:r w:rsidRPr="00EA0FD7">
        <w:t>.</w:t>
      </w:r>
      <w:r w:rsidRPr="00EA0FD7">
        <w:tab/>
      </w:r>
      <w:bookmarkStart w:id="7" w:name="_Hlk166688263"/>
      <w:proofErr w:type="gramStart"/>
      <w:r w:rsidR="003E7C6C" w:rsidRPr="00F43CCD">
        <w:rPr>
          <w:rFonts w:cs="Arial"/>
          <w:color w:val="000000"/>
        </w:rPr>
        <w:t>The majority of</w:t>
      </w:r>
      <w:proofErr w:type="gramEnd"/>
      <w:r w:rsidR="003E7C6C" w:rsidRPr="00F43CCD">
        <w:rPr>
          <w:rFonts w:cs="Arial"/>
          <w:color w:val="000000"/>
        </w:rPr>
        <w:t xml:space="preserve"> </w:t>
      </w:r>
      <w:r w:rsidR="00792F9B">
        <w:rPr>
          <w:rFonts w:cs="Arial"/>
          <w:color w:val="000000"/>
        </w:rPr>
        <w:t xml:space="preserve">states </w:t>
      </w:r>
      <w:r w:rsidR="003E7C6C" w:rsidRPr="00F43CCD">
        <w:rPr>
          <w:rFonts w:cs="Arial"/>
          <w:color w:val="000000"/>
        </w:rPr>
        <w:t xml:space="preserve">report significant challenges in accessing an available data source that contains all the data elements necessary to calculate the measure, including an identifier for </w:t>
      </w:r>
      <w:r w:rsidR="00870A81">
        <w:rPr>
          <w:rFonts w:cs="Arial"/>
          <w:color w:val="000000"/>
        </w:rPr>
        <w:t>health home enrollees</w:t>
      </w:r>
      <w:r w:rsidR="003E7C6C" w:rsidRPr="00F43CCD">
        <w:rPr>
          <w:rFonts w:cs="Arial"/>
          <w:color w:val="000000"/>
        </w:rPr>
        <w:t xml:space="preserve"> (or the ability to link to an identifier).</w:t>
      </w:r>
      <w:bookmarkEnd w:id="7"/>
      <w:r w:rsidR="003E7C6C" w:rsidRPr="00F43CCD">
        <w:rPr>
          <w:rFonts w:cs="Arial"/>
          <w:color w:val="000000"/>
        </w:rPr>
        <w:t xml:space="preserve"> </w:t>
      </w:r>
      <w:r w:rsidR="003E7C6C" w:rsidRPr="00F43CCD">
        <w:rPr>
          <w:rFonts w:cs="Arial"/>
          <w:color w:val="C00000"/>
        </w:rPr>
        <w:t>*</w:t>
      </w:r>
    </w:p>
    <w:p w14:paraId="23CC3CF5" w14:textId="585BE760" w:rsidR="004A66D7" w:rsidRPr="00EA0FD7" w:rsidRDefault="004A66D7" w:rsidP="004A66D7">
      <w:pPr>
        <w:pStyle w:val="Info"/>
        <w:ind w:left="0" w:firstLine="720"/>
      </w:pPr>
      <w:r>
        <w:t>Select one</w:t>
      </w:r>
      <w:r w:rsidR="00081E85">
        <w:t>.</w:t>
      </w:r>
    </w:p>
    <w:p w14:paraId="2399BC4B" w14:textId="1401738B" w:rsidR="00673BF9" w:rsidRPr="00EA0FD7" w:rsidRDefault="00552876" w:rsidP="00673BF9">
      <w:pPr>
        <w:spacing w:before="120" w:after="120"/>
        <w:ind w:left="1080" w:hanging="360"/>
        <w:rPr>
          <w:rFonts w:eastAsia="Arial" w:cs="Arial"/>
          <w:bCs/>
          <w:sz w:val="22"/>
          <w:szCs w:val="22"/>
        </w:rPr>
      </w:pPr>
      <w:r w:rsidRPr="00EA0FD7">
        <w:rPr>
          <w:noProof/>
        </w:rPr>
        <mc:AlternateContent>
          <mc:Choice Requires="wps">
            <w:drawing>
              <wp:anchor distT="0" distB="0" distL="114300" distR="114300" simplePos="0" relativeHeight="251714560" behindDoc="0" locked="0" layoutInCell="1" allowOverlap="1" wp14:anchorId="49CA3C2A" wp14:editId="310741CA">
                <wp:simplePos x="0" y="0"/>
                <wp:positionH relativeFrom="column">
                  <wp:posOffset>2847671</wp:posOffset>
                </wp:positionH>
                <wp:positionV relativeFrom="paragraph">
                  <wp:posOffset>98425</wp:posOffset>
                </wp:positionV>
                <wp:extent cx="182880" cy="0"/>
                <wp:effectExtent l="0" t="76200" r="26670" b="95250"/>
                <wp:wrapNone/>
                <wp:docPr id="7"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3785348C" id="Line 75" o:spid="_x0000_s1026" alt="&quot;&quot;"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224.25pt,7.75pt" to="238.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" strokeweight="1.25pt">
                <v:stroke endarrow="open" endarrowwidth="narrow" endarrowlength="short"/>
              </v:line>
            </w:pict>
          </mc:Fallback>
        </mc:AlternateContent>
      </w:r>
      <w:sdt>
        <w:sdtPr>
          <w:rPr>
            <w:rFonts w:eastAsia="Arial" w:cs="Arial"/>
            <w:bCs/>
            <w:sz w:val="22"/>
            <w:szCs w:val="22"/>
          </w:rPr>
          <w:id w:val="-768995090"/>
          <w14:checkbox>
            <w14:checked w14:val="0"/>
            <w14:checkedState w14:val="2612" w14:font="MS Gothic"/>
            <w14:uncheckedState w14:val="2610" w14:font="MS Gothic"/>
          </w14:checkbox>
        </w:sdtPr>
        <w:sdtEndPr/>
        <w:sdtContent>
          <w:r w:rsidR="00673BF9" w:rsidRPr="00EA0FD7">
            <w:rPr>
              <w:rFonts w:ascii="Segoe UI Symbol" w:eastAsia="Arial" w:hAnsi="Segoe UI Symbol" w:cs="Segoe UI Symbol"/>
              <w:bCs/>
              <w:sz w:val="22"/>
              <w:szCs w:val="22"/>
            </w:rPr>
            <w:t>☐</w:t>
          </w:r>
        </w:sdtContent>
      </w:sdt>
      <w:r w:rsidR="00673BF9" w:rsidRPr="00EA0FD7">
        <w:rPr>
          <w:rFonts w:eastAsia="Arial" w:cs="Arial"/>
          <w:bCs/>
          <w:sz w:val="22"/>
          <w:szCs w:val="22"/>
        </w:rPr>
        <w:t xml:space="preserve"> </w:t>
      </w:r>
      <w:r w:rsidR="00673BF9" w:rsidRPr="00EA0FD7">
        <w:rPr>
          <w:rFonts w:eastAsia="Arial" w:cs="Arial"/>
          <w:bCs/>
          <w:sz w:val="22"/>
          <w:szCs w:val="22"/>
        </w:rPr>
        <w:tab/>
      </w:r>
      <w:r w:rsidR="00673BF9">
        <w:rPr>
          <w:rFonts w:eastAsia="Arial" w:cs="Arial"/>
          <w:bCs/>
          <w:sz w:val="22"/>
          <w:szCs w:val="22"/>
        </w:rPr>
        <w:t>Yes, this is a reason for removal</w:t>
      </w:r>
      <w:r>
        <w:rPr>
          <w:rFonts w:eastAsia="Arial" w:cs="Arial"/>
          <w:bCs/>
          <w:sz w:val="22"/>
          <w:szCs w:val="22"/>
        </w:rPr>
        <w:tab/>
      </w:r>
      <w:r>
        <w:rPr>
          <w:rFonts w:eastAsia="Arial" w:cs="Arial"/>
          <w:bCs/>
          <w:sz w:val="22"/>
          <w:szCs w:val="22"/>
        </w:rPr>
        <w:tab/>
      </w:r>
      <w:r w:rsidRPr="00552876">
        <w:rPr>
          <w:rFonts w:eastAsia="Arial" w:cs="Arial"/>
          <w:b/>
          <w:i/>
          <w:iCs/>
          <w:sz w:val="22"/>
          <w:szCs w:val="22"/>
        </w:rPr>
        <w:t>Proceed to question 1</w:t>
      </w:r>
      <w:r w:rsidR="002A67B5">
        <w:rPr>
          <w:rFonts w:eastAsia="Arial" w:cs="Arial"/>
          <w:b/>
          <w:i/>
          <w:iCs/>
          <w:sz w:val="22"/>
          <w:szCs w:val="22"/>
        </w:rPr>
        <w:t>5</w:t>
      </w:r>
    </w:p>
    <w:p w14:paraId="44D806C2" w14:textId="4D898A91" w:rsidR="00884798" w:rsidRPr="00870A81" w:rsidRDefault="00673BF9" w:rsidP="00870A81">
      <w:pPr>
        <w:tabs>
          <w:tab w:val="left" w:pos="5040"/>
        </w:tabs>
        <w:spacing w:before="120" w:after="120"/>
        <w:ind w:left="1080" w:hanging="360"/>
        <w:rPr>
          <w:rFonts w:eastAsia="Arial" w:cs="Arial"/>
          <w:b/>
          <w:sz w:val="22"/>
          <w:szCs w:val="22"/>
        </w:rPr>
      </w:pPr>
      <w:r w:rsidRPr="00EA0FD7">
        <w:rPr>
          <w:noProof/>
        </w:rPr>
        <mc:AlternateContent>
          <mc:Choice Requires="wps">
            <w:drawing>
              <wp:anchor distT="0" distB="0" distL="114300" distR="114300" simplePos="0" relativeHeight="251663360" behindDoc="0" locked="0" layoutInCell="1" allowOverlap="1" wp14:anchorId="7A40C1CA" wp14:editId="7E739F12">
                <wp:simplePos x="0" y="0"/>
                <wp:positionH relativeFrom="column">
                  <wp:posOffset>2962275</wp:posOffset>
                </wp:positionH>
                <wp:positionV relativeFrom="paragraph">
                  <wp:posOffset>111125</wp:posOffset>
                </wp:positionV>
                <wp:extent cx="182880" cy="0"/>
                <wp:effectExtent l="0" t="76200" r="26670" b="95250"/>
                <wp:wrapNone/>
                <wp:docPr id="20"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121C379E" id="Line 7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33.25pt,8.75pt" to="247.6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" strokeweight="1.25pt">
                <v:stroke endarrow="open" endarrowwidth="narrow" endarrowlength="short"/>
              </v:line>
            </w:pict>
          </mc:Fallback>
        </mc:AlternateContent>
      </w:r>
      <w:sdt>
        <w:sdtPr>
          <w:rPr>
            <w:rFonts w:eastAsia="Arial" w:cs="Arial"/>
            <w:bCs/>
            <w:sz w:val="22"/>
            <w:szCs w:val="22"/>
          </w:rPr>
          <w:id w:val="-1267383755"/>
          <w14:checkbox>
            <w14:checked w14:val="0"/>
            <w14:checkedState w14:val="2612" w14:font="MS Gothic"/>
            <w14:uncheckedState w14:val="2610" w14:font="MS Gothic"/>
          </w14:checkbox>
        </w:sdtPr>
        <w:sdtEndPr/>
        <w:sdtContent>
          <w:r w:rsidRPr="00EA0FD7">
            <w:rPr>
              <w:rFonts w:ascii="Segoe UI Symbol" w:eastAsia="Arial" w:hAnsi="Segoe UI Symbol" w:cs="Segoe UI Symbol"/>
              <w:bCs/>
              <w:sz w:val="22"/>
              <w:szCs w:val="22"/>
            </w:rPr>
            <w:t>☐</w:t>
          </w:r>
        </w:sdtContent>
      </w:sdt>
      <w:r w:rsidRPr="00EA0FD7">
        <w:rPr>
          <w:rFonts w:eastAsia="Arial" w:cs="Arial"/>
          <w:bCs/>
          <w:sz w:val="22"/>
          <w:szCs w:val="22"/>
        </w:rPr>
        <w:t xml:space="preserve"> </w:t>
      </w:r>
      <w:r>
        <w:rPr>
          <w:rFonts w:eastAsia="Arial" w:cs="Arial"/>
          <w:bCs/>
          <w:sz w:val="22"/>
          <w:szCs w:val="22"/>
        </w:rPr>
        <w:tab/>
        <w:t>No, this is not a reason for removal</w:t>
      </w:r>
      <w:r>
        <w:rPr>
          <w:rFonts w:eastAsia="Arial" w:cs="Arial"/>
          <w:bCs/>
          <w:sz w:val="22"/>
          <w:szCs w:val="22"/>
        </w:rPr>
        <w:tab/>
      </w:r>
      <w:r w:rsidRPr="00A64ADB">
        <w:rPr>
          <w:rFonts w:eastAsia="Arial" w:cs="Arial"/>
          <w:b/>
          <w:i/>
          <w:iCs/>
          <w:sz w:val="22"/>
          <w:szCs w:val="22"/>
        </w:rPr>
        <w:t xml:space="preserve">SKIP TO question </w:t>
      </w:r>
      <w:r w:rsidR="003E7C6C" w:rsidRPr="00A64ADB">
        <w:rPr>
          <w:rFonts w:eastAsia="Arial" w:cs="Arial"/>
          <w:b/>
          <w:i/>
          <w:iCs/>
          <w:sz w:val="22"/>
          <w:szCs w:val="22"/>
        </w:rPr>
        <w:t>1</w:t>
      </w:r>
      <w:r w:rsidR="002A67B5">
        <w:rPr>
          <w:rFonts w:eastAsia="Arial" w:cs="Arial"/>
          <w:b/>
          <w:i/>
          <w:iCs/>
          <w:sz w:val="22"/>
          <w:szCs w:val="22"/>
        </w:rPr>
        <w:t>6</w:t>
      </w:r>
    </w:p>
    <w:p w14:paraId="17657FFF" w14:textId="77459E54" w:rsidR="00C55B5D" w:rsidRDefault="00C55B5D" w:rsidP="00C55B5D">
      <w:pPr>
        <w:pStyle w:val="Questiontext"/>
        <w:rPr>
          <w:rFonts w:cs="Arial"/>
          <w:bCs/>
          <w:color w:val="C00000"/>
        </w:rPr>
      </w:pPr>
      <w:r>
        <w:t>1</w:t>
      </w:r>
      <w:r w:rsidR="00C550B1">
        <w:t>5</w:t>
      </w:r>
      <w:r w:rsidRPr="00EA0FD7">
        <w:t>.</w:t>
      </w:r>
      <w:r w:rsidRPr="00EA0FD7">
        <w:tab/>
      </w:r>
      <w:r w:rsidR="003E7C6C" w:rsidRPr="00F43CCD">
        <w:rPr>
          <w:rFonts w:cs="Arial"/>
          <w:color w:val="000000"/>
        </w:rPr>
        <w:t xml:space="preserve">If you selected ‘yes’ for this criterion, explain your rationale. </w:t>
      </w:r>
      <w:r w:rsidR="003E7C6C" w:rsidRPr="00F43CCD">
        <w:rPr>
          <w:rFonts w:cs="Arial"/>
          <w:bCs/>
          <w:color w:val="C00000"/>
        </w:rPr>
        <w:t>^</w:t>
      </w:r>
    </w:p>
    <w:p w14:paraId="7CE05005" w14:textId="583A0D4C" w:rsidR="003E7C6C" w:rsidRPr="00EA0FD7" w:rsidRDefault="003E7C6C" w:rsidP="003E7C6C">
      <w:pPr>
        <w:pStyle w:val="Info"/>
      </w:pPr>
      <w:bookmarkStart w:id="8" w:name="_Hlk166688323"/>
      <w:r w:rsidRPr="003E7C6C">
        <w:t xml:space="preserve">Provide evidence that </w:t>
      </w:r>
      <w:proofErr w:type="gramStart"/>
      <w:r w:rsidRPr="003E7C6C">
        <w:t>the majority of</w:t>
      </w:r>
      <w:proofErr w:type="gramEnd"/>
      <w:r w:rsidRPr="003E7C6C">
        <w:t xml:space="preserve"> </w:t>
      </w:r>
      <w:r w:rsidR="00792F9B">
        <w:t>states</w:t>
      </w:r>
      <w:r w:rsidRPr="003E7C6C">
        <w:t xml:space="preserve"> report significant challenges in: (1) accessing an available data source necessary to calculate the measure, and/or (2) accessing one or more of the required data elements needed to calculate the measure. Include the names of states</w:t>
      </w:r>
      <w:r w:rsidR="00563C0E">
        <w:t xml:space="preserve"> or programs</w:t>
      </w:r>
      <w:r w:rsidR="00D5680F">
        <w:t xml:space="preserve"> (including specialization, if relevant)</w:t>
      </w:r>
      <w:r w:rsidRPr="003E7C6C">
        <w:t xml:space="preserve"> that have reported significant challenges calculating the measure and provide details on which data sources and data elements have been challenging. Provide links to </w:t>
      </w:r>
      <w:proofErr w:type="gramStart"/>
      <w:r w:rsidRPr="003E7C6C">
        <w:t>supporting</w:t>
      </w:r>
      <w:proofErr w:type="gramEnd"/>
      <w:r w:rsidRPr="003E7C6C">
        <w:t xml:space="preserve"> documentation, if available.</w:t>
      </w:r>
      <w:bookmarkEnd w:id="8"/>
    </w:p>
    <w:p w14:paraId="2BEC13B5" w14:textId="44B1DD8B" w:rsidR="00C55B5D" w:rsidRDefault="009B50AB" w:rsidP="00C55B5D">
      <w:pPr>
        <w:pStyle w:val="Info"/>
      </w:pPr>
      <w:r w:rsidRPr="009B50AB">
        <w:t xml:space="preserve">Note that the response is limited to </w:t>
      </w:r>
      <w:r>
        <w:t>1,</w:t>
      </w:r>
      <w:r w:rsidRPr="009B50AB">
        <w:t>500 characters.</w:t>
      </w:r>
    </w:p>
    <w:tbl>
      <w:tblPr>
        <w:tblStyle w:val="TableGrid"/>
        <w:tblW w:w="0" w:type="auto"/>
        <w:tblInd w:w="720" w:type="dxa"/>
        <w:tblLook w:val="04A0" w:firstRow="1" w:lastRow="0" w:firstColumn="1" w:lastColumn="0" w:noHBand="0" w:noVBand="1"/>
      </w:tblPr>
      <w:tblGrid>
        <w:gridCol w:w="9782"/>
      </w:tblGrid>
      <w:tr w:rsidR="00CC0426" w:rsidRPr="00C72F63" w14:paraId="29901800" w14:textId="77777777" w:rsidTr="00CC0426">
        <w:tc>
          <w:tcPr>
            <w:tcW w:w="10502" w:type="dxa"/>
          </w:tcPr>
          <w:p w14:paraId="4FEBF12C" w14:textId="77777777" w:rsidR="00CC0426" w:rsidRPr="00C72F63" w:rsidRDefault="00CC0426" w:rsidP="00CC0426">
            <w:pPr>
              <w:pStyle w:val="NormalSS"/>
              <w:spacing w:before="60" w:after="60"/>
              <w:ind w:left="-30"/>
              <w:rPr>
                <w:rFonts w:ascii="Arial" w:hAnsi="Arial" w:cs="Arial"/>
              </w:rPr>
            </w:pPr>
          </w:p>
        </w:tc>
      </w:tr>
    </w:tbl>
    <w:p w14:paraId="1ABCD7D4" w14:textId="0D4E95FA" w:rsidR="00C55B5D" w:rsidRDefault="00C55B5D" w:rsidP="00C55B5D">
      <w:pPr>
        <w:pStyle w:val="Questiontext"/>
        <w:rPr>
          <w:rFonts w:cs="Arial"/>
          <w:color w:val="C00000"/>
        </w:rPr>
      </w:pPr>
      <w:r>
        <w:t>1</w:t>
      </w:r>
      <w:r w:rsidR="00C550B1">
        <w:t>6</w:t>
      </w:r>
      <w:r w:rsidRPr="00EA0FD7">
        <w:t>.</w:t>
      </w:r>
      <w:r w:rsidRPr="00EA0FD7">
        <w:tab/>
      </w:r>
      <w:r w:rsidR="003E7C6C" w:rsidRPr="00F43CCD">
        <w:rPr>
          <w:rFonts w:cs="Arial"/>
          <w:color w:val="000000"/>
        </w:rPr>
        <w:t xml:space="preserve">The specifications and data source do not allow for consistent calculations across </w:t>
      </w:r>
      <w:r w:rsidR="00870A81">
        <w:rPr>
          <w:rFonts w:cs="Arial"/>
          <w:color w:val="000000"/>
        </w:rPr>
        <w:t>programs</w:t>
      </w:r>
      <w:r w:rsidR="003E7C6C" w:rsidRPr="00F43CCD">
        <w:rPr>
          <w:rFonts w:cs="Arial"/>
          <w:color w:val="000000"/>
        </w:rPr>
        <w:t xml:space="preserve"> (e.g., there is documented variation in coding or data completeness across states</w:t>
      </w:r>
      <w:r w:rsidR="00D5680F">
        <w:rPr>
          <w:rFonts w:cs="Arial"/>
          <w:color w:val="000000"/>
        </w:rPr>
        <w:t xml:space="preserve"> or programs</w:t>
      </w:r>
      <w:proofErr w:type="gramStart"/>
      <w:r w:rsidR="003E7C6C" w:rsidRPr="00F43CCD">
        <w:rPr>
          <w:rFonts w:cs="Arial"/>
          <w:color w:val="000000"/>
        </w:rPr>
        <w:t>).</w:t>
      </w:r>
      <w:r w:rsidR="003E7C6C" w:rsidRPr="00F43CCD">
        <w:rPr>
          <w:rFonts w:cs="Arial"/>
          <w:color w:val="C00000"/>
        </w:rPr>
        <w:t>*</w:t>
      </w:r>
      <w:proofErr w:type="gramEnd"/>
    </w:p>
    <w:p w14:paraId="58102C74" w14:textId="6D15FF2C" w:rsidR="004A66D7" w:rsidRPr="00EA0FD7" w:rsidRDefault="004A66D7" w:rsidP="004A66D7">
      <w:pPr>
        <w:pStyle w:val="Info"/>
        <w:ind w:left="0" w:firstLine="720"/>
      </w:pPr>
      <w:r>
        <w:t>Select one</w:t>
      </w:r>
      <w:r w:rsidR="002B3CC6">
        <w:t>.</w:t>
      </w:r>
    </w:p>
    <w:p w14:paraId="5FEF3BAE" w14:textId="60C711D1" w:rsidR="00673BF9" w:rsidRPr="00EA0FD7" w:rsidRDefault="00A312DC" w:rsidP="00673BF9">
      <w:pPr>
        <w:spacing w:before="120" w:after="120"/>
        <w:ind w:left="1080" w:hanging="360"/>
        <w:rPr>
          <w:rFonts w:eastAsia="Arial" w:cs="Arial"/>
          <w:bCs/>
          <w:sz w:val="22"/>
          <w:szCs w:val="22"/>
        </w:rPr>
      </w:pPr>
      <w:r w:rsidRPr="00EA0FD7">
        <w:rPr>
          <w:noProof/>
        </w:rPr>
        <mc:AlternateContent>
          <mc:Choice Requires="wps">
            <w:drawing>
              <wp:anchor distT="0" distB="0" distL="114300" distR="114300" simplePos="0" relativeHeight="251716608" behindDoc="0" locked="0" layoutInCell="1" allowOverlap="1" wp14:anchorId="745B0700" wp14:editId="6798B4E6">
                <wp:simplePos x="0" y="0"/>
                <wp:positionH relativeFrom="column">
                  <wp:posOffset>2858770</wp:posOffset>
                </wp:positionH>
                <wp:positionV relativeFrom="paragraph">
                  <wp:posOffset>102235</wp:posOffset>
                </wp:positionV>
                <wp:extent cx="182880" cy="0"/>
                <wp:effectExtent l="0" t="76200" r="26670" b="95250"/>
                <wp:wrapNone/>
                <wp:docPr id="11"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3454642E" id="Line 75" o:spid="_x0000_s1026" alt="&quot;&quot;"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225.1pt,8.05pt" to="23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" strokeweight="1.25pt">
                <v:stroke endarrow="open" endarrowwidth="narrow" endarrowlength="short"/>
              </v:line>
            </w:pict>
          </mc:Fallback>
        </mc:AlternateContent>
      </w:r>
      <w:sdt>
        <w:sdtPr>
          <w:rPr>
            <w:rFonts w:eastAsia="Arial" w:cs="Arial"/>
            <w:bCs/>
            <w:sz w:val="22"/>
            <w:szCs w:val="22"/>
          </w:rPr>
          <w:id w:val="1678147543"/>
          <w14:checkbox>
            <w14:checked w14:val="0"/>
            <w14:checkedState w14:val="2612" w14:font="MS Gothic"/>
            <w14:uncheckedState w14:val="2610" w14:font="MS Gothic"/>
          </w14:checkbox>
        </w:sdtPr>
        <w:sdtEndPr/>
        <w:sdtContent>
          <w:r w:rsidR="00552876">
            <w:rPr>
              <w:rFonts w:ascii="MS Gothic" w:eastAsia="MS Gothic" w:hAnsi="MS Gothic" w:cs="Arial" w:hint="eastAsia"/>
              <w:bCs/>
              <w:sz w:val="22"/>
              <w:szCs w:val="22"/>
            </w:rPr>
            <w:t>☐</w:t>
          </w:r>
        </w:sdtContent>
      </w:sdt>
      <w:r w:rsidR="00673BF9" w:rsidRPr="00EA0FD7">
        <w:rPr>
          <w:rFonts w:eastAsia="Arial" w:cs="Arial"/>
          <w:bCs/>
          <w:sz w:val="22"/>
          <w:szCs w:val="22"/>
        </w:rPr>
        <w:t xml:space="preserve"> </w:t>
      </w:r>
      <w:r w:rsidR="00673BF9" w:rsidRPr="00EA0FD7">
        <w:rPr>
          <w:rFonts w:eastAsia="Arial" w:cs="Arial"/>
          <w:bCs/>
          <w:sz w:val="22"/>
          <w:szCs w:val="22"/>
        </w:rPr>
        <w:tab/>
      </w:r>
      <w:r w:rsidR="00673BF9">
        <w:rPr>
          <w:rFonts w:eastAsia="Arial" w:cs="Arial"/>
          <w:bCs/>
          <w:sz w:val="22"/>
          <w:szCs w:val="22"/>
        </w:rPr>
        <w:t>Yes, this is a reason for removal</w:t>
      </w:r>
      <w:r>
        <w:rPr>
          <w:rFonts w:eastAsia="Arial" w:cs="Arial"/>
          <w:bCs/>
          <w:sz w:val="22"/>
          <w:szCs w:val="22"/>
        </w:rPr>
        <w:tab/>
      </w:r>
      <w:r>
        <w:rPr>
          <w:rFonts w:eastAsia="Arial" w:cs="Arial"/>
          <w:bCs/>
          <w:sz w:val="22"/>
          <w:szCs w:val="22"/>
        </w:rPr>
        <w:tab/>
      </w:r>
      <w:r w:rsidRPr="00A312DC">
        <w:rPr>
          <w:rFonts w:eastAsia="Arial" w:cs="Arial"/>
          <w:b/>
          <w:i/>
          <w:iCs/>
          <w:sz w:val="22"/>
          <w:szCs w:val="22"/>
        </w:rPr>
        <w:t>Proceed to question 1</w:t>
      </w:r>
      <w:r w:rsidR="002A67B5">
        <w:rPr>
          <w:rFonts w:eastAsia="Arial" w:cs="Arial"/>
          <w:b/>
          <w:i/>
          <w:iCs/>
          <w:sz w:val="22"/>
          <w:szCs w:val="22"/>
        </w:rPr>
        <w:t>7</w:t>
      </w:r>
    </w:p>
    <w:p w14:paraId="77D15EAB" w14:textId="5B9FE3B8" w:rsidR="00673BF9" w:rsidRPr="00673BF9" w:rsidRDefault="00673BF9" w:rsidP="00673BF9">
      <w:pPr>
        <w:tabs>
          <w:tab w:val="left" w:pos="5040"/>
        </w:tabs>
        <w:spacing w:before="120" w:after="120"/>
        <w:ind w:left="1080" w:hanging="360"/>
        <w:rPr>
          <w:rFonts w:eastAsia="Arial" w:cs="Arial"/>
          <w:b/>
          <w:sz w:val="22"/>
          <w:szCs w:val="22"/>
        </w:rPr>
      </w:pPr>
      <w:r w:rsidRPr="00EA0FD7">
        <w:rPr>
          <w:noProof/>
        </w:rPr>
        <mc:AlternateContent>
          <mc:Choice Requires="wps">
            <w:drawing>
              <wp:anchor distT="0" distB="0" distL="114300" distR="114300" simplePos="0" relativeHeight="251666432" behindDoc="0" locked="0" layoutInCell="1" allowOverlap="1" wp14:anchorId="2B5706D3" wp14:editId="5D7EAA82">
                <wp:simplePos x="0" y="0"/>
                <wp:positionH relativeFrom="column">
                  <wp:posOffset>2952750</wp:posOffset>
                </wp:positionH>
                <wp:positionV relativeFrom="paragraph">
                  <wp:posOffset>111125</wp:posOffset>
                </wp:positionV>
                <wp:extent cx="182880" cy="0"/>
                <wp:effectExtent l="0" t="76200" r="26670" b="95250"/>
                <wp:wrapNone/>
                <wp:docPr id="27"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118418C6" id="Line 75" o:spid="_x0000_s1026" alt="&quot;&quot;"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32.5pt,8.75pt" to="246.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" strokeweight="1.25pt">
                <v:stroke endarrow="open" endarrowwidth="narrow" endarrowlength="short"/>
              </v:line>
            </w:pict>
          </mc:Fallback>
        </mc:AlternateContent>
      </w:r>
      <w:sdt>
        <w:sdtPr>
          <w:rPr>
            <w:rFonts w:eastAsia="Arial" w:cs="Arial"/>
            <w:bCs/>
            <w:sz w:val="22"/>
            <w:szCs w:val="22"/>
          </w:rPr>
          <w:id w:val="-1188910248"/>
          <w14:checkbox>
            <w14:checked w14:val="0"/>
            <w14:checkedState w14:val="2612" w14:font="MS Gothic"/>
            <w14:uncheckedState w14:val="2610" w14:font="MS Gothic"/>
          </w14:checkbox>
        </w:sdtPr>
        <w:sdtEndPr/>
        <w:sdtContent>
          <w:r w:rsidRPr="00EA0FD7">
            <w:rPr>
              <w:rFonts w:ascii="Segoe UI Symbol" w:eastAsia="Arial" w:hAnsi="Segoe UI Symbol" w:cs="Segoe UI Symbol"/>
              <w:bCs/>
              <w:sz w:val="22"/>
              <w:szCs w:val="22"/>
            </w:rPr>
            <w:t>☐</w:t>
          </w:r>
        </w:sdtContent>
      </w:sdt>
      <w:r w:rsidRPr="00EA0FD7">
        <w:rPr>
          <w:rFonts w:eastAsia="Arial" w:cs="Arial"/>
          <w:bCs/>
          <w:sz w:val="22"/>
          <w:szCs w:val="22"/>
        </w:rPr>
        <w:t xml:space="preserve"> </w:t>
      </w:r>
      <w:r>
        <w:rPr>
          <w:rFonts w:eastAsia="Arial" w:cs="Arial"/>
          <w:bCs/>
          <w:sz w:val="22"/>
          <w:szCs w:val="22"/>
        </w:rPr>
        <w:tab/>
        <w:t>No, this is not a reason for removal</w:t>
      </w:r>
      <w:r>
        <w:rPr>
          <w:rFonts w:eastAsia="Arial" w:cs="Arial"/>
          <w:bCs/>
          <w:sz w:val="22"/>
          <w:szCs w:val="22"/>
        </w:rPr>
        <w:tab/>
      </w:r>
      <w:r w:rsidRPr="00A64ADB">
        <w:rPr>
          <w:rFonts w:eastAsia="Arial" w:cs="Arial"/>
          <w:b/>
          <w:i/>
          <w:iCs/>
          <w:sz w:val="22"/>
          <w:szCs w:val="22"/>
        </w:rPr>
        <w:t xml:space="preserve">SKIP TO question </w:t>
      </w:r>
      <w:r w:rsidR="003E7C6C" w:rsidRPr="00A64ADB">
        <w:rPr>
          <w:rFonts w:eastAsia="Arial" w:cs="Arial"/>
          <w:b/>
          <w:i/>
          <w:iCs/>
          <w:sz w:val="22"/>
          <w:szCs w:val="22"/>
        </w:rPr>
        <w:t>1</w:t>
      </w:r>
      <w:r w:rsidR="002A67B5">
        <w:rPr>
          <w:rFonts w:eastAsia="Arial" w:cs="Arial"/>
          <w:b/>
          <w:i/>
          <w:iCs/>
          <w:sz w:val="22"/>
          <w:szCs w:val="22"/>
        </w:rPr>
        <w:t>8</w:t>
      </w:r>
    </w:p>
    <w:p w14:paraId="692AB702" w14:textId="50939AB8" w:rsidR="00C55B5D" w:rsidRPr="00EA0FD7" w:rsidRDefault="00C55B5D" w:rsidP="00C55B5D">
      <w:pPr>
        <w:pStyle w:val="Questiontext"/>
      </w:pPr>
      <w:r>
        <w:t>1</w:t>
      </w:r>
      <w:r w:rsidR="00C550B1">
        <w:t>7</w:t>
      </w:r>
      <w:r w:rsidRPr="00EA0FD7">
        <w:t>.</w:t>
      </w:r>
      <w:r w:rsidRPr="00EA0FD7">
        <w:tab/>
      </w:r>
      <w:r w:rsidR="00C9484B" w:rsidRPr="003E7C6C">
        <w:t xml:space="preserve">If you selected ‘yes’ for this criterion, explain your rationale. </w:t>
      </w:r>
      <w:r w:rsidR="00C9484B" w:rsidRPr="00567346">
        <w:rPr>
          <w:bCs/>
          <w:color w:val="C00000"/>
        </w:rPr>
        <w:t>^</w:t>
      </w:r>
    </w:p>
    <w:p w14:paraId="4B40B63D" w14:textId="5A9F8FDA" w:rsidR="00EB5379" w:rsidRDefault="00EB5379" w:rsidP="00C55B5D">
      <w:pPr>
        <w:pStyle w:val="Info"/>
      </w:pPr>
      <w:r w:rsidRPr="00EB5379">
        <w:t xml:space="preserve">Provide evidence that the specifications and data source do not allow for consistent calculations across </w:t>
      </w:r>
      <w:r w:rsidR="00811B6F">
        <w:t>program</w:t>
      </w:r>
      <w:r w:rsidRPr="00EB5379">
        <w:t xml:space="preserve">s, due to variation in coding or data completeness. For example, indicate which specific codes and/or data elements are not available or incomplete in some </w:t>
      </w:r>
      <w:r w:rsidR="00870A81">
        <w:t>program</w:t>
      </w:r>
      <w:r w:rsidRPr="00EB5379">
        <w:t xml:space="preserve">s and list the </w:t>
      </w:r>
      <w:r w:rsidR="00870A81">
        <w:t>program</w:t>
      </w:r>
      <w:r w:rsidRPr="00EB5379">
        <w:t>s where this applies. Include links to support documentation of the variation in coding or data completeness, if available.</w:t>
      </w:r>
    </w:p>
    <w:p w14:paraId="26BBB6D9" w14:textId="153C7427" w:rsidR="00C55B5D" w:rsidRDefault="009B50AB" w:rsidP="00C55B5D">
      <w:pPr>
        <w:pStyle w:val="Info"/>
      </w:pPr>
      <w:r w:rsidRPr="009B50AB">
        <w:t xml:space="preserve">Note that the response is limited to </w:t>
      </w:r>
      <w:r>
        <w:t>1,</w:t>
      </w:r>
      <w:r w:rsidRPr="009B50AB">
        <w:t>500 characters.</w:t>
      </w:r>
    </w:p>
    <w:tbl>
      <w:tblPr>
        <w:tblStyle w:val="TableGrid"/>
        <w:tblW w:w="0" w:type="auto"/>
        <w:tblInd w:w="720" w:type="dxa"/>
        <w:tblLook w:val="04A0" w:firstRow="1" w:lastRow="0" w:firstColumn="1" w:lastColumn="0" w:noHBand="0" w:noVBand="1"/>
      </w:tblPr>
      <w:tblGrid>
        <w:gridCol w:w="9782"/>
      </w:tblGrid>
      <w:tr w:rsidR="00CC0426" w:rsidRPr="00C72F63" w14:paraId="5C3FB720" w14:textId="77777777" w:rsidTr="00CC0426">
        <w:tc>
          <w:tcPr>
            <w:tcW w:w="10502" w:type="dxa"/>
          </w:tcPr>
          <w:p w14:paraId="5EA432DA" w14:textId="77777777" w:rsidR="00CC0426" w:rsidRPr="00C72F63" w:rsidRDefault="00CC0426" w:rsidP="00CC0426">
            <w:pPr>
              <w:pStyle w:val="NormalSS"/>
              <w:spacing w:before="60" w:after="60"/>
              <w:ind w:left="-30"/>
              <w:rPr>
                <w:rFonts w:ascii="Arial" w:hAnsi="Arial" w:cs="Arial"/>
              </w:rPr>
            </w:pPr>
          </w:p>
        </w:tc>
      </w:tr>
    </w:tbl>
    <w:p w14:paraId="000C3A98" w14:textId="40794EE7" w:rsidR="00C55B5D" w:rsidRPr="00C55B5D" w:rsidRDefault="00C55B5D" w:rsidP="00C55B5D">
      <w:pPr>
        <w:pStyle w:val="Heading2Blue"/>
        <w:spacing w:before="240" w:after="120"/>
        <w:rPr>
          <w:color w:val="00559D"/>
          <w:sz w:val="28"/>
          <w:szCs w:val="24"/>
        </w:rPr>
      </w:pPr>
      <w:r w:rsidRPr="00C55B5D">
        <w:rPr>
          <w:color w:val="00559D"/>
          <w:sz w:val="28"/>
          <w:szCs w:val="24"/>
        </w:rPr>
        <w:t>Actionability</w:t>
      </w:r>
    </w:p>
    <w:p w14:paraId="70307863" w14:textId="2C9F04D6" w:rsidR="00C55B5D" w:rsidRPr="00C55B5D" w:rsidRDefault="00C55B5D" w:rsidP="003E7C6C">
      <w:pPr>
        <w:pStyle w:val="Info"/>
        <w:ind w:left="0"/>
        <w:rPr>
          <w:rFonts w:eastAsia="Times New Roman" w:cs="Times New Roman"/>
          <w:b/>
          <w:i w:val="0"/>
          <w:color w:val="auto"/>
        </w:rPr>
      </w:pPr>
      <w:r w:rsidRPr="00C55B5D">
        <w:rPr>
          <w:i w:val="0"/>
          <w:iCs/>
        </w:rPr>
        <w:t xml:space="preserve">Indicate below why you suggest that this measure should be removed from the </w:t>
      </w:r>
      <w:r w:rsidR="00870A81">
        <w:rPr>
          <w:i w:val="0"/>
          <w:iCs/>
        </w:rPr>
        <w:t xml:space="preserve">Health Home </w:t>
      </w:r>
      <w:r w:rsidRPr="00C55B5D">
        <w:rPr>
          <w:i w:val="0"/>
          <w:iCs/>
        </w:rPr>
        <w:t xml:space="preserve">Core Sets (select all that apply). For each </w:t>
      </w:r>
      <w:proofErr w:type="gramStart"/>
      <w:r w:rsidRPr="00C55B5D">
        <w:rPr>
          <w:i w:val="0"/>
          <w:iCs/>
        </w:rPr>
        <w:t>reason selected</w:t>
      </w:r>
      <w:proofErr w:type="gramEnd"/>
      <w:r w:rsidRPr="00C55B5D">
        <w:rPr>
          <w:i w:val="0"/>
          <w:iCs/>
        </w:rPr>
        <w:t>, explain your rationale and give specific examples where available.</w:t>
      </w:r>
    </w:p>
    <w:p w14:paraId="76B73DAB" w14:textId="1A042467" w:rsidR="00C55B5D" w:rsidRDefault="00DD60F2" w:rsidP="002A67B5">
      <w:pPr>
        <w:pStyle w:val="Questiontext"/>
        <w:rPr>
          <w:rFonts w:cs="Arial"/>
          <w:color w:val="C00000"/>
        </w:rPr>
      </w:pPr>
      <w:r>
        <w:t>18</w:t>
      </w:r>
      <w:r w:rsidR="00C55B5D" w:rsidRPr="00EA0FD7">
        <w:t>.</w:t>
      </w:r>
      <w:r w:rsidR="00C55B5D" w:rsidRPr="00EA0FD7">
        <w:tab/>
      </w:r>
      <w:r w:rsidR="00EB5379" w:rsidRPr="007230EA">
        <w:rPr>
          <w:rFonts w:cs="Arial"/>
          <w:color w:val="000000"/>
        </w:rPr>
        <w:t xml:space="preserve">The measure </w:t>
      </w:r>
      <w:r w:rsidR="00AC4096" w:rsidRPr="007230EA">
        <w:rPr>
          <w:rFonts w:cs="Arial"/>
          <w:color w:val="000000"/>
        </w:rPr>
        <w:t>is no longer aligned</w:t>
      </w:r>
      <w:r w:rsidR="00147C13">
        <w:rPr>
          <w:rFonts w:cs="Arial"/>
          <w:color w:val="000000"/>
        </w:rPr>
        <w:t xml:space="preserve"> with priorities for </w:t>
      </w:r>
      <w:r w:rsidR="00EB5379" w:rsidRPr="007230EA">
        <w:rPr>
          <w:rFonts w:cs="Arial"/>
          <w:color w:val="000000"/>
        </w:rPr>
        <w:t xml:space="preserve">improving health care delivery and outcomes in Medicaid </w:t>
      </w:r>
      <w:r w:rsidR="00CC0382">
        <w:rPr>
          <w:rFonts w:cs="Arial"/>
          <w:color w:val="000000"/>
        </w:rPr>
        <w:t>Health Home programs</w:t>
      </w:r>
      <w:r w:rsidR="00EB5379" w:rsidRPr="007230EA" w:rsidDel="00AF5805">
        <w:rPr>
          <w:rFonts w:cs="Arial"/>
          <w:color w:val="000000"/>
        </w:rPr>
        <w:t xml:space="preserve"> </w:t>
      </w:r>
      <w:r w:rsidR="00EB5379" w:rsidRPr="007230EA">
        <w:rPr>
          <w:rFonts w:cs="Arial"/>
          <w:color w:val="000000"/>
        </w:rPr>
        <w:t xml:space="preserve">(e.g., </w:t>
      </w:r>
      <w:r w:rsidR="00AC4096" w:rsidRPr="007230EA">
        <w:rPr>
          <w:rFonts w:cs="Arial"/>
          <w:color w:val="000000"/>
        </w:rPr>
        <w:t xml:space="preserve">priorities have </w:t>
      </w:r>
      <w:r w:rsidR="00147C13" w:rsidRPr="007230EA">
        <w:rPr>
          <w:rFonts w:cs="Arial"/>
          <w:color w:val="000000"/>
        </w:rPr>
        <w:t>shifted,</w:t>
      </w:r>
      <w:r w:rsidR="00AC4096" w:rsidRPr="007230EA">
        <w:rPr>
          <w:rFonts w:cs="Arial"/>
          <w:color w:val="000000"/>
        </w:rPr>
        <w:t xml:space="preserve"> and this measure </w:t>
      </w:r>
      <w:r w:rsidR="00EB5379" w:rsidRPr="007230EA">
        <w:rPr>
          <w:rFonts w:cs="Arial"/>
          <w:color w:val="000000"/>
        </w:rPr>
        <w:t xml:space="preserve">does not address the most pressing needs of </w:t>
      </w:r>
      <w:r w:rsidR="00CC0382">
        <w:rPr>
          <w:rFonts w:cs="Arial"/>
          <w:color w:val="000000"/>
        </w:rPr>
        <w:t>health home enrollees</w:t>
      </w:r>
      <w:proofErr w:type="gramStart"/>
      <w:r w:rsidR="00EB5379" w:rsidRPr="007230EA">
        <w:rPr>
          <w:rFonts w:cs="Arial"/>
          <w:color w:val="000000"/>
        </w:rPr>
        <w:t>).</w:t>
      </w:r>
      <w:r w:rsidR="00EB5379" w:rsidRPr="007230EA">
        <w:rPr>
          <w:rFonts w:cs="Arial"/>
          <w:color w:val="C00000"/>
        </w:rPr>
        <w:t>*</w:t>
      </w:r>
      <w:proofErr w:type="gramEnd"/>
    </w:p>
    <w:p w14:paraId="03D57D54" w14:textId="052777F8" w:rsidR="004A66D7" w:rsidRPr="00EA0FD7" w:rsidRDefault="004A66D7" w:rsidP="004A66D7">
      <w:pPr>
        <w:pStyle w:val="Info"/>
        <w:ind w:left="0" w:firstLine="720"/>
      </w:pPr>
      <w:r>
        <w:t>Select one</w:t>
      </w:r>
      <w:r w:rsidR="002B3CC6">
        <w:t>.</w:t>
      </w:r>
    </w:p>
    <w:p w14:paraId="3DB51FB1" w14:textId="68855120" w:rsidR="00B6191B" w:rsidRPr="00EA0FD7" w:rsidRDefault="00A64ADB" w:rsidP="00B6191B">
      <w:pPr>
        <w:spacing w:before="120" w:after="120"/>
        <w:ind w:left="1080" w:hanging="360"/>
        <w:rPr>
          <w:rFonts w:eastAsia="Arial" w:cs="Arial"/>
          <w:bCs/>
          <w:sz w:val="22"/>
          <w:szCs w:val="22"/>
        </w:rPr>
      </w:pPr>
      <w:r w:rsidRPr="00EA0FD7">
        <w:rPr>
          <w:noProof/>
        </w:rPr>
        <mc:AlternateContent>
          <mc:Choice Requires="wps">
            <w:drawing>
              <wp:anchor distT="0" distB="0" distL="114300" distR="114300" simplePos="0" relativeHeight="251720704" behindDoc="0" locked="0" layoutInCell="1" allowOverlap="1" wp14:anchorId="18B50BA9" wp14:editId="5F603376">
                <wp:simplePos x="0" y="0"/>
                <wp:positionH relativeFrom="column">
                  <wp:posOffset>2856561</wp:posOffset>
                </wp:positionH>
                <wp:positionV relativeFrom="paragraph">
                  <wp:posOffset>105410</wp:posOffset>
                </wp:positionV>
                <wp:extent cx="182880" cy="0"/>
                <wp:effectExtent l="0" t="76200" r="26670" b="95250"/>
                <wp:wrapNone/>
                <wp:docPr id="13"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22B1307C" id="Line 75" o:spid="_x0000_s1026" alt="&quot;&quot;"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224.95pt,8.3pt" to="239.3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" strokeweight="1.25pt">
                <v:stroke endarrow="open" endarrowwidth="narrow" endarrowlength="short"/>
              </v:line>
            </w:pict>
          </mc:Fallback>
        </mc:AlternateContent>
      </w:r>
      <w:sdt>
        <w:sdtPr>
          <w:rPr>
            <w:rFonts w:eastAsia="Arial" w:cs="Arial"/>
            <w:bCs/>
            <w:sz w:val="22"/>
            <w:szCs w:val="22"/>
          </w:rPr>
          <w:id w:val="351462291"/>
          <w14:checkbox>
            <w14:checked w14:val="0"/>
            <w14:checkedState w14:val="2612" w14:font="MS Gothic"/>
            <w14:uncheckedState w14:val="2610" w14:font="MS Gothic"/>
          </w14:checkbox>
        </w:sdtPr>
        <w:sdtEndPr/>
        <w:sdtContent>
          <w:r w:rsidR="00B6191B" w:rsidRPr="00EA0FD7">
            <w:rPr>
              <w:rFonts w:ascii="Segoe UI Symbol" w:eastAsia="Arial" w:hAnsi="Segoe UI Symbol" w:cs="Segoe UI Symbol"/>
              <w:bCs/>
              <w:sz w:val="22"/>
              <w:szCs w:val="22"/>
            </w:rPr>
            <w:t>☐</w:t>
          </w:r>
        </w:sdtContent>
      </w:sdt>
      <w:r w:rsidR="00B6191B" w:rsidRPr="00EA0FD7">
        <w:rPr>
          <w:rFonts w:eastAsia="Arial" w:cs="Arial"/>
          <w:bCs/>
          <w:sz w:val="22"/>
          <w:szCs w:val="22"/>
        </w:rPr>
        <w:t xml:space="preserve"> </w:t>
      </w:r>
      <w:r w:rsidR="00B6191B" w:rsidRPr="00EA0FD7">
        <w:rPr>
          <w:rFonts w:eastAsia="Arial" w:cs="Arial"/>
          <w:bCs/>
          <w:sz w:val="22"/>
          <w:szCs w:val="22"/>
        </w:rPr>
        <w:tab/>
      </w:r>
      <w:r w:rsidR="00B6191B">
        <w:rPr>
          <w:rFonts w:eastAsia="Arial" w:cs="Arial"/>
          <w:bCs/>
          <w:sz w:val="22"/>
          <w:szCs w:val="22"/>
        </w:rPr>
        <w:t>Yes, this is a reason for removal</w:t>
      </w:r>
      <w:r>
        <w:rPr>
          <w:rFonts w:eastAsia="Arial" w:cs="Arial"/>
          <w:bCs/>
          <w:sz w:val="22"/>
          <w:szCs w:val="22"/>
        </w:rPr>
        <w:tab/>
      </w:r>
      <w:r>
        <w:rPr>
          <w:rFonts w:eastAsia="Arial" w:cs="Arial"/>
          <w:bCs/>
          <w:sz w:val="22"/>
          <w:szCs w:val="22"/>
        </w:rPr>
        <w:tab/>
      </w:r>
      <w:r w:rsidRPr="00A64ADB">
        <w:rPr>
          <w:rFonts w:eastAsia="Arial" w:cs="Arial"/>
          <w:b/>
          <w:i/>
          <w:iCs/>
          <w:sz w:val="22"/>
          <w:szCs w:val="22"/>
        </w:rPr>
        <w:t xml:space="preserve">Proceed to question </w:t>
      </w:r>
      <w:r w:rsidR="001C52F1">
        <w:rPr>
          <w:rFonts w:eastAsia="Arial" w:cs="Arial"/>
          <w:b/>
          <w:i/>
          <w:iCs/>
          <w:sz w:val="22"/>
          <w:szCs w:val="22"/>
        </w:rPr>
        <w:t>19</w:t>
      </w:r>
    </w:p>
    <w:p w14:paraId="42FB3F41" w14:textId="7C5C86F1" w:rsidR="004A66D7" w:rsidRPr="00FF6D43" w:rsidRDefault="00B6191B" w:rsidP="00FF6D43">
      <w:pPr>
        <w:tabs>
          <w:tab w:val="left" w:pos="5040"/>
        </w:tabs>
        <w:spacing w:before="120" w:after="120"/>
        <w:ind w:left="1080" w:hanging="360"/>
        <w:rPr>
          <w:rFonts w:eastAsia="Arial" w:cs="Arial"/>
          <w:b/>
          <w:sz w:val="22"/>
          <w:szCs w:val="22"/>
        </w:rPr>
      </w:pPr>
      <w:r w:rsidRPr="00EA0FD7">
        <w:rPr>
          <w:noProof/>
        </w:rPr>
        <w:lastRenderedPageBreak/>
        <mc:AlternateContent>
          <mc:Choice Requires="wps">
            <w:drawing>
              <wp:anchor distT="0" distB="0" distL="114300" distR="114300" simplePos="0" relativeHeight="251672576" behindDoc="0" locked="0" layoutInCell="1" allowOverlap="1" wp14:anchorId="4E573E45" wp14:editId="273AEC9F">
                <wp:simplePos x="0" y="0"/>
                <wp:positionH relativeFrom="column">
                  <wp:posOffset>2938780</wp:posOffset>
                </wp:positionH>
                <wp:positionV relativeFrom="paragraph">
                  <wp:posOffset>111125</wp:posOffset>
                </wp:positionV>
                <wp:extent cx="182880" cy="0"/>
                <wp:effectExtent l="0" t="76200" r="26670" b="95250"/>
                <wp:wrapNone/>
                <wp:docPr id="58"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329AA104" id="Line 75" o:spid="_x0000_s1026" alt="&quot;&quot;"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31.4pt,8.75pt" to="245.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" strokeweight="1.25pt">
                <v:stroke endarrow="open" endarrowwidth="narrow" endarrowlength="short"/>
              </v:line>
            </w:pict>
          </mc:Fallback>
        </mc:AlternateContent>
      </w:r>
      <w:sdt>
        <w:sdtPr>
          <w:rPr>
            <w:rFonts w:eastAsia="Arial" w:cs="Arial"/>
            <w:bCs/>
            <w:sz w:val="22"/>
            <w:szCs w:val="22"/>
          </w:rPr>
          <w:id w:val="-376617734"/>
          <w14:checkbox>
            <w14:checked w14:val="0"/>
            <w14:checkedState w14:val="2612" w14:font="MS Gothic"/>
            <w14:uncheckedState w14:val="2610" w14:font="MS Gothic"/>
          </w14:checkbox>
        </w:sdtPr>
        <w:sdtEndPr/>
        <w:sdtContent>
          <w:r w:rsidRPr="00EA0FD7">
            <w:rPr>
              <w:rFonts w:ascii="Segoe UI Symbol" w:eastAsia="Arial" w:hAnsi="Segoe UI Symbol" w:cs="Segoe UI Symbol"/>
              <w:bCs/>
              <w:sz w:val="22"/>
              <w:szCs w:val="22"/>
            </w:rPr>
            <w:t>☐</w:t>
          </w:r>
        </w:sdtContent>
      </w:sdt>
      <w:r w:rsidRPr="00EA0FD7">
        <w:rPr>
          <w:rFonts w:eastAsia="Arial" w:cs="Arial"/>
          <w:bCs/>
          <w:sz w:val="22"/>
          <w:szCs w:val="22"/>
        </w:rPr>
        <w:t xml:space="preserve"> </w:t>
      </w:r>
      <w:r>
        <w:rPr>
          <w:rFonts w:eastAsia="Arial" w:cs="Arial"/>
          <w:bCs/>
          <w:sz w:val="22"/>
          <w:szCs w:val="22"/>
        </w:rPr>
        <w:tab/>
        <w:t>No, this is not a reason for removal</w:t>
      </w:r>
      <w:r>
        <w:rPr>
          <w:rFonts w:eastAsia="Arial" w:cs="Arial"/>
          <w:bCs/>
          <w:sz w:val="22"/>
          <w:szCs w:val="22"/>
        </w:rPr>
        <w:tab/>
      </w:r>
      <w:r w:rsidRPr="00A64ADB">
        <w:rPr>
          <w:rFonts w:eastAsia="Arial" w:cs="Arial"/>
          <w:b/>
          <w:i/>
          <w:iCs/>
          <w:sz w:val="22"/>
          <w:szCs w:val="22"/>
        </w:rPr>
        <w:t xml:space="preserve">SKIP TO question </w:t>
      </w:r>
      <w:r w:rsidR="00C9484B" w:rsidRPr="00A64ADB">
        <w:rPr>
          <w:rFonts w:eastAsia="Arial" w:cs="Arial"/>
          <w:b/>
          <w:i/>
          <w:iCs/>
          <w:sz w:val="22"/>
          <w:szCs w:val="22"/>
        </w:rPr>
        <w:t>2</w:t>
      </w:r>
      <w:r w:rsidR="001C52F1">
        <w:rPr>
          <w:rFonts w:eastAsia="Arial" w:cs="Arial"/>
          <w:b/>
          <w:i/>
          <w:iCs/>
          <w:sz w:val="22"/>
          <w:szCs w:val="22"/>
        </w:rPr>
        <w:t>0</w:t>
      </w:r>
    </w:p>
    <w:p w14:paraId="3514038A" w14:textId="242F77A4" w:rsidR="00C55B5D" w:rsidRPr="00EA0FD7" w:rsidRDefault="00DD60F2" w:rsidP="00C55B5D">
      <w:pPr>
        <w:pStyle w:val="Questiontext"/>
      </w:pPr>
      <w:r>
        <w:t>19</w:t>
      </w:r>
      <w:r w:rsidR="00C55B5D" w:rsidRPr="00EA0FD7">
        <w:t>.</w:t>
      </w:r>
      <w:r w:rsidR="00C55B5D" w:rsidRPr="00EA0FD7">
        <w:tab/>
      </w:r>
      <w:r w:rsidR="00C9484B" w:rsidRPr="003E7C6C">
        <w:t xml:space="preserve">If you selected ‘yes’ for this criterion, explain your rationale. </w:t>
      </w:r>
      <w:r w:rsidR="00C9484B" w:rsidRPr="00567346">
        <w:rPr>
          <w:bCs/>
          <w:color w:val="C00000"/>
        </w:rPr>
        <w:t>^</w:t>
      </w:r>
    </w:p>
    <w:p w14:paraId="34C961BF" w14:textId="1722EC5F" w:rsidR="00EB5379" w:rsidRDefault="00EB5379" w:rsidP="00C55B5D">
      <w:pPr>
        <w:pStyle w:val="Info"/>
      </w:pPr>
      <w:r w:rsidRPr="007230EA">
        <w:t>Provide evidence and give specific examples that the measure</w:t>
      </w:r>
      <w:r w:rsidR="00AC4096" w:rsidRPr="007230EA">
        <w:t xml:space="preserve"> is not aligned with current </w:t>
      </w:r>
      <w:r w:rsidRPr="007230EA">
        <w:t>priorit</w:t>
      </w:r>
      <w:r w:rsidR="00AC4096" w:rsidRPr="007230EA">
        <w:t>ies</w:t>
      </w:r>
      <w:r w:rsidRPr="007230EA">
        <w:t xml:space="preserve"> for improving health care delivery and outcomes in Medicaid </w:t>
      </w:r>
      <w:r w:rsidR="00CC0382">
        <w:t xml:space="preserve">Health Home </w:t>
      </w:r>
      <w:r w:rsidR="00D219B5">
        <w:t>P</w:t>
      </w:r>
      <w:r w:rsidR="00CC0382">
        <w:t>rograms</w:t>
      </w:r>
      <w:r w:rsidRPr="007230EA">
        <w:t>. Include links to supporting documentation, if available.</w:t>
      </w:r>
    </w:p>
    <w:p w14:paraId="5BD88725" w14:textId="7E0584ED" w:rsidR="00C55B5D" w:rsidRDefault="009B50AB" w:rsidP="00C55B5D">
      <w:pPr>
        <w:pStyle w:val="Info"/>
      </w:pPr>
      <w:r w:rsidRPr="009B50AB">
        <w:t xml:space="preserve">Note that the response is limited to </w:t>
      </w:r>
      <w:r>
        <w:t>1,</w:t>
      </w:r>
      <w:r w:rsidRPr="009B50AB">
        <w:t>500 characters.</w:t>
      </w:r>
    </w:p>
    <w:tbl>
      <w:tblPr>
        <w:tblStyle w:val="TableGrid"/>
        <w:tblW w:w="0" w:type="auto"/>
        <w:tblInd w:w="720" w:type="dxa"/>
        <w:tblLook w:val="04A0" w:firstRow="1" w:lastRow="0" w:firstColumn="1" w:lastColumn="0" w:noHBand="0" w:noVBand="1"/>
      </w:tblPr>
      <w:tblGrid>
        <w:gridCol w:w="9782"/>
      </w:tblGrid>
      <w:tr w:rsidR="00CC0426" w:rsidRPr="00C72F63" w14:paraId="74270AFB" w14:textId="77777777" w:rsidTr="00CC0426">
        <w:tc>
          <w:tcPr>
            <w:tcW w:w="10502" w:type="dxa"/>
          </w:tcPr>
          <w:p w14:paraId="582A91C5" w14:textId="77777777" w:rsidR="00CC0426" w:rsidRPr="00C72F63" w:rsidRDefault="00CC0426" w:rsidP="00CC0426">
            <w:pPr>
              <w:pStyle w:val="NormalSS"/>
              <w:spacing w:before="60" w:after="60"/>
              <w:ind w:left="-30"/>
              <w:rPr>
                <w:rFonts w:ascii="Arial" w:hAnsi="Arial" w:cs="Arial"/>
              </w:rPr>
            </w:pPr>
          </w:p>
        </w:tc>
      </w:tr>
    </w:tbl>
    <w:p w14:paraId="1CC57142" w14:textId="144B9A84" w:rsidR="00C55B5D" w:rsidRDefault="00C55B5D" w:rsidP="00C55B5D">
      <w:pPr>
        <w:pStyle w:val="Questiontext"/>
        <w:rPr>
          <w:rFonts w:cs="Arial"/>
          <w:color w:val="C00000"/>
        </w:rPr>
      </w:pPr>
      <w:r>
        <w:t>2</w:t>
      </w:r>
      <w:r w:rsidR="00DD60F2">
        <w:t>0</w:t>
      </w:r>
      <w:r w:rsidRPr="00EA0FD7">
        <w:t>.</w:t>
      </w:r>
      <w:r w:rsidRPr="00EA0FD7">
        <w:tab/>
      </w:r>
      <w:r w:rsidR="00EB5379" w:rsidRPr="00F43CCD">
        <w:rPr>
          <w:rFonts w:cs="Arial"/>
          <w:color w:val="000000"/>
        </w:rPr>
        <w:t xml:space="preserve">The measure cannot be used for comparative analyses of disparities among </w:t>
      </w:r>
      <w:r w:rsidR="00CC0382">
        <w:rPr>
          <w:rFonts w:cs="Arial"/>
          <w:color w:val="000000"/>
        </w:rPr>
        <w:t>health home enrollees</w:t>
      </w:r>
      <w:r w:rsidR="00EB5379" w:rsidRPr="00F43CCD">
        <w:rPr>
          <w:rFonts w:cs="Arial"/>
          <w:color w:val="000000"/>
        </w:rPr>
        <w:t xml:space="preserve"> by all the required stratification categories included in the</w:t>
      </w:r>
      <w:r w:rsidR="00A64ADB">
        <w:rPr>
          <w:rFonts w:cs="Arial"/>
          <w:color w:val="000000"/>
        </w:rPr>
        <w:t xml:space="preserve"> Ma</w:t>
      </w:r>
      <w:r w:rsidR="00CC0382">
        <w:rPr>
          <w:rFonts w:cs="Arial"/>
          <w:color w:val="000000"/>
        </w:rPr>
        <w:t>rch</w:t>
      </w:r>
      <w:r w:rsidR="00A64ADB">
        <w:rPr>
          <w:rFonts w:cs="Arial"/>
          <w:color w:val="000000"/>
        </w:rPr>
        <w:t xml:space="preserve"> 2024</w:t>
      </w:r>
      <w:r w:rsidR="00EB5379" w:rsidRPr="00F43CCD">
        <w:rPr>
          <w:rFonts w:cs="Arial"/>
          <w:color w:val="000000"/>
        </w:rPr>
        <w:t xml:space="preserve"> State </w:t>
      </w:r>
      <w:r w:rsidR="003D012D">
        <w:rPr>
          <w:rFonts w:cs="Arial"/>
          <w:color w:val="000000"/>
        </w:rPr>
        <w:t>Medicaid</w:t>
      </w:r>
      <w:r w:rsidR="00EB5379" w:rsidRPr="00F43CCD">
        <w:rPr>
          <w:rFonts w:cs="Arial"/>
          <w:color w:val="000000"/>
        </w:rPr>
        <w:t xml:space="preserve"> </w:t>
      </w:r>
      <w:r w:rsidR="003D012D">
        <w:rPr>
          <w:rFonts w:cs="Arial"/>
          <w:color w:val="000000"/>
        </w:rPr>
        <w:t>Director</w:t>
      </w:r>
      <w:r w:rsidR="00EB5379" w:rsidRPr="00F43CCD">
        <w:rPr>
          <w:rFonts w:cs="Arial"/>
          <w:color w:val="000000"/>
        </w:rPr>
        <w:t xml:space="preserve"> </w:t>
      </w:r>
      <w:proofErr w:type="gramStart"/>
      <w:r w:rsidR="00EB5379" w:rsidRPr="00F43CCD">
        <w:rPr>
          <w:rFonts w:cs="Arial"/>
          <w:color w:val="000000"/>
        </w:rPr>
        <w:t>letter</w:t>
      </w:r>
      <w:r w:rsidR="00EB5379">
        <w:rPr>
          <w:rFonts w:cs="Arial"/>
          <w:color w:val="000000"/>
        </w:rPr>
        <w:t>.</w:t>
      </w:r>
      <w:r w:rsidR="00EB5379" w:rsidRPr="00F43CCD">
        <w:rPr>
          <w:rFonts w:cs="Arial"/>
          <w:color w:val="C00000"/>
        </w:rPr>
        <w:t>*</w:t>
      </w:r>
      <w:proofErr w:type="gramEnd"/>
    </w:p>
    <w:p w14:paraId="4D978F89" w14:textId="77777777" w:rsidR="00EB5379" w:rsidRPr="00EB5379" w:rsidRDefault="00EB5379" w:rsidP="00EB5379">
      <w:pPr>
        <w:pStyle w:val="Info"/>
      </w:pPr>
      <w:r w:rsidRPr="00EB5379">
        <w:t xml:space="preserve">Considerations could include lack of adequate sample and population sizes or lack of available data in the required data source(s).  </w:t>
      </w:r>
    </w:p>
    <w:p w14:paraId="152F473D" w14:textId="12AA8890" w:rsidR="00EB5379" w:rsidRPr="00EB5379" w:rsidRDefault="00EB5379" w:rsidP="007230EA">
      <w:pPr>
        <w:pStyle w:val="Info"/>
      </w:pPr>
      <w:r w:rsidRPr="00EB5379">
        <w:t xml:space="preserve">Note that beginning with 2025 </w:t>
      </w:r>
      <w:r w:rsidR="00AF7A22">
        <w:t>Health Home</w:t>
      </w:r>
      <w:r w:rsidRPr="00EB5379">
        <w:t xml:space="preserve"> Core Sets reporting, states will be expected to stratify a subset of mandatory measures</w:t>
      </w:r>
      <w:r w:rsidR="00A64ADB">
        <w:t xml:space="preserve"> and stratification will be required for all eligible mandatory measures beginning with 2028 Core Sets reporting. For 2025 Core Sets reporting</w:t>
      </w:r>
      <w:r w:rsidR="00030FD4">
        <w:t>, states will be</w:t>
      </w:r>
      <w:r w:rsidR="00A64ADB">
        <w:t xml:space="preserve"> required </w:t>
      </w:r>
      <w:r w:rsidR="00030FD4">
        <w:t>to stratify a subset of measures by race and ethnicity, sex (defined as biologic sex), and geography.</w:t>
      </w:r>
    </w:p>
    <w:p w14:paraId="2A3BE65E" w14:textId="0627D3D7" w:rsidR="00EB5379" w:rsidRDefault="00EB5379" w:rsidP="00EB5379">
      <w:pPr>
        <w:pStyle w:val="Info"/>
      </w:pPr>
      <w:r w:rsidRPr="00EB5379">
        <w:t>More information</w:t>
      </w:r>
      <w:r w:rsidR="00C943C0">
        <w:t xml:space="preserve"> </w:t>
      </w:r>
      <w:r w:rsidRPr="00EB5379">
        <w:t xml:space="preserve">is available at: </w:t>
      </w:r>
      <w:bookmarkStart w:id="9" w:name="_Hlk187741836"/>
      <w:r w:rsidR="00813BAC">
        <w:fldChar w:fldCharType="begin"/>
      </w:r>
      <w:r w:rsidR="00074ECE">
        <w:instrText>HYPERLINK "https://www.medicaid.gov/federal-policy-guidance/downloads/smd24002.pdf" \o "Initial Core Set Mandatory Reporting Guidance for the Health Home Core Quality Measure Sets and Federal Fiscal Year 2025 Updates to the Health Home Core Quality Measure Sets (PDF)"</w:instrText>
      </w:r>
      <w:r w:rsidR="00813BAC">
        <w:fldChar w:fldCharType="separate"/>
      </w:r>
      <w:r w:rsidR="00CC0382" w:rsidRPr="00A06BF1">
        <w:rPr>
          <w:rStyle w:val="Hyperlink"/>
        </w:rPr>
        <w:t>https://www.medicaid.gov/federal-policy-guidance/downloads/smd24002.pdf</w:t>
      </w:r>
      <w:r w:rsidR="00813BAC">
        <w:rPr>
          <w:rStyle w:val="Hyperlink"/>
        </w:rPr>
        <w:fldChar w:fldCharType="end"/>
      </w:r>
      <w:r w:rsidR="00CC0382">
        <w:t xml:space="preserve">. </w:t>
      </w:r>
      <w:bookmarkEnd w:id="9"/>
    </w:p>
    <w:p w14:paraId="61AA0FA4" w14:textId="59B70DB0" w:rsidR="004A66D7" w:rsidRPr="00EA0FD7" w:rsidRDefault="004A66D7" w:rsidP="00EB5379">
      <w:pPr>
        <w:pStyle w:val="Info"/>
      </w:pPr>
      <w:r>
        <w:t>Select one</w:t>
      </w:r>
      <w:r w:rsidR="00081E85">
        <w:t>.</w:t>
      </w:r>
    </w:p>
    <w:p w14:paraId="0C40F229" w14:textId="3241AFB0" w:rsidR="00B6191B" w:rsidRPr="00EA0FD7" w:rsidRDefault="00423E1F" w:rsidP="00B6191B">
      <w:pPr>
        <w:spacing w:before="120" w:after="120"/>
        <w:ind w:left="1080" w:hanging="360"/>
        <w:rPr>
          <w:rFonts w:eastAsia="Arial" w:cs="Arial"/>
          <w:bCs/>
          <w:sz w:val="22"/>
          <w:szCs w:val="22"/>
        </w:rPr>
      </w:pPr>
      <w:r w:rsidRPr="00EA0FD7">
        <w:rPr>
          <w:noProof/>
        </w:rPr>
        <mc:AlternateContent>
          <mc:Choice Requires="wps">
            <w:drawing>
              <wp:anchor distT="0" distB="0" distL="114300" distR="114300" simplePos="0" relativeHeight="251722752" behindDoc="0" locked="0" layoutInCell="1" allowOverlap="1" wp14:anchorId="30BE70EA" wp14:editId="04E42B20">
                <wp:simplePos x="0" y="0"/>
                <wp:positionH relativeFrom="column">
                  <wp:posOffset>2870200</wp:posOffset>
                </wp:positionH>
                <wp:positionV relativeFrom="paragraph">
                  <wp:posOffset>108585</wp:posOffset>
                </wp:positionV>
                <wp:extent cx="182880" cy="0"/>
                <wp:effectExtent l="0" t="76200" r="26670" b="95250"/>
                <wp:wrapNone/>
                <wp:docPr id="14"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241BD7E5" id="Line 75" o:spid="_x0000_s1026" alt="&quot;&quot;"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26pt,8.55pt" to="240.4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" strokeweight="1.25pt">
                <v:stroke endarrow="open" endarrowwidth="narrow" endarrowlength="short"/>
              </v:line>
            </w:pict>
          </mc:Fallback>
        </mc:AlternateContent>
      </w:r>
      <w:sdt>
        <w:sdtPr>
          <w:rPr>
            <w:rFonts w:eastAsia="Arial" w:cs="Arial"/>
            <w:bCs/>
            <w:sz w:val="22"/>
            <w:szCs w:val="22"/>
          </w:rPr>
          <w:id w:val="621502726"/>
          <w14:checkbox>
            <w14:checked w14:val="0"/>
            <w14:checkedState w14:val="2612" w14:font="MS Gothic"/>
            <w14:uncheckedState w14:val="2610" w14:font="MS Gothic"/>
          </w14:checkbox>
        </w:sdtPr>
        <w:sdtEndPr/>
        <w:sdtContent>
          <w:r w:rsidR="00B6191B" w:rsidRPr="00EA0FD7">
            <w:rPr>
              <w:rFonts w:ascii="Segoe UI Symbol" w:eastAsia="Arial" w:hAnsi="Segoe UI Symbol" w:cs="Segoe UI Symbol"/>
              <w:bCs/>
              <w:sz w:val="22"/>
              <w:szCs w:val="22"/>
            </w:rPr>
            <w:t>☐</w:t>
          </w:r>
        </w:sdtContent>
      </w:sdt>
      <w:r w:rsidR="00B6191B" w:rsidRPr="00EA0FD7">
        <w:rPr>
          <w:rFonts w:eastAsia="Arial" w:cs="Arial"/>
          <w:bCs/>
          <w:sz w:val="22"/>
          <w:szCs w:val="22"/>
        </w:rPr>
        <w:t xml:space="preserve"> </w:t>
      </w:r>
      <w:r w:rsidR="00B6191B" w:rsidRPr="00EA0FD7">
        <w:rPr>
          <w:rFonts w:eastAsia="Arial" w:cs="Arial"/>
          <w:bCs/>
          <w:sz w:val="22"/>
          <w:szCs w:val="22"/>
        </w:rPr>
        <w:tab/>
      </w:r>
      <w:r w:rsidR="00B6191B">
        <w:rPr>
          <w:rFonts w:eastAsia="Arial" w:cs="Arial"/>
          <w:bCs/>
          <w:sz w:val="22"/>
          <w:szCs w:val="22"/>
        </w:rPr>
        <w:t>Yes, this is a reason for removal</w:t>
      </w:r>
      <w:r>
        <w:rPr>
          <w:rFonts w:eastAsia="Arial" w:cs="Arial"/>
          <w:bCs/>
          <w:sz w:val="22"/>
          <w:szCs w:val="22"/>
        </w:rPr>
        <w:tab/>
      </w:r>
      <w:r>
        <w:rPr>
          <w:rFonts w:eastAsia="Arial" w:cs="Arial"/>
          <w:bCs/>
          <w:sz w:val="22"/>
          <w:szCs w:val="22"/>
        </w:rPr>
        <w:tab/>
      </w:r>
      <w:r w:rsidRPr="00423E1F">
        <w:rPr>
          <w:rFonts w:eastAsia="Arial" w:cs="Arial"/>
          <w:b/>
          <w:i/>
          <w:iCs/>
          <w:sz w:val="22"/>
          <w:szCs w:val="22"/>
        </w:rPr>
        <w:t>Proceed to question 2</w:t>
      </w:r>
      <w:r w:rsidR="001C52F1">
        <w:rPr>
          <w:rFonts w:eastAsia="Arial" w:cs="Arial"/>
          <w:b/>
          <w:i/>
          <w:iCs/>
          <w:sz w:val="22"/>
          <w:szCs w:val="22"/>
        </w:rPr>
        <w:t>1</w:t>
      </w:r>
    </w:p>
    <w:p w14:paraId="3296B9C1" w14:textId="4F3B64C0" w:rsidR="00B6191B" w:rsidRPr="00673BF9" w:rsidRDefault="00B6191B" w:rsidP="00B6191B">
      <w:pPr>
        <w:tabs>
          <w:tab w:val="left" w:pos="5040"/>
        </w:tabs>
        <w:spacing w:before="120" w:after="120"/>
        <w:ind w:left="1080" w:hanging="360"/>
        <w:rPr>
          <w:rFonts w:eastAsia="Arial" w:cs="Arial"/>
          <w:b/>
          <w:sz w:val="22"/>
          <w:szCs w:val="22"/>
        </w:rPr>
      </w:pPr>
      <w:r w:rsidRPr="00EA0FD7">
        <w:rPr>
          <w:noProof/>
        </w:rPr>
        <mc:AlternateContent>
          <mc:Choice Requires="wps">
            <w:drawing>
              <wp:anchor distT="0" distB="0" distL="114300" distR="114300" simplePos="0" relativeHeight="251675648" behindDoc="0" locked="0" layoutInCell="1" allowOverlap="1" wp14:anchorId="47FE3823" wp14:editId="762FE5E9">
                <wp:simplePos x="0" y="0"/>
                <wp:positionH relativeFrom="column">
                  <wp:posOffset>2962275</wp:posOffset>
                </wp:positionH>
                <wp:positionV relativeFrom="paragraph">
                  <wp:posOffset>101600</wp:posOffset>
                </wp:positionV>
                <wp:extent cx="182880" cy="0"/>
                <wp:effectExtent l="0" t="76200" r="26670" b="95250"/>
                <wp:wrapNone/>
                <wp:docPr id="62"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15D9B0E6" id="Line 75" o:spid="_x0000_s1026" alt="&quot;&quot;"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33.25pt,8pt" to="247.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" strokeweight="1.25pt">
                <v:stroke endarrow="open" endarrowwidth="narrow" endarrowlength="short"/>
              </v:line>
            </w:pict>
          </mc:Fallback>
        </mc:AlternateContent>
      </w:r>
      <w:sdt>
        <w:sdtPr>
          <w:rPr>
            <w:rFonts w:eastAsia="Arial" w:cs="Arial"/>
            <w:bCs/>
            <w:sz w:val="22"/>
            <w:szCs w:val="22"/>
          </w:rPr>
          <w:id w:val="1861238300"/>
          <w14:checkbox>
            <w14:checked w14:val="0"/>
            <w14:checkedState w14:val="2612" w14:font="MS Gothic"/>
            <w14:uncheckedState w14:val="2610" w14:font="MS Gothic"/>
          </w14:checkbox>
        </w:sdtPr>
        <w:sdtEndPr/>
        <w:sdtContent>
          <w:r w:rsidRPr="00EA0FD7">
            <w:rPr>
              <w:rFonts w:ascii="Segoe UI Symbol" w:eastAsia="Arial" w:hAnsi="Segoe UI Symbol" w:cs="Segoe UI Symbol"/>
              <w:bCs/>
              <w:sz w:val="22"/>
              <w:szCs w:val="22"/>
            </w:rPr>
            <w:t>☐</w:t>
          </w:r>
        </w:sdtContent>
      </w:sdt>
      <w:r w:rsidRPr="00EA0FD7">
        <w:rPr>
          <w:rFonts w:eastAsia="Arial" w:cs="Arial"/>
          <w:bCs/>
          <w:sz w:val="22"/>
          <w:szCs w:val="22"/>
        </w:rPr>
        <w:t xml:space="preserve"> </w:t>
      </w:r>
      <w:r>
        <w:rPr>
          <w:rFonts w:eastAsia="Arial" w:cs="Arial"/>
          <w:bCs/>
          <w:sz w:val="22"/>
          <w:szCs w:val="22"/>
        </w:rPr>
        <w:tab/>
        <w:t>No, this is not a reason for removal</w:t>
      </w:r>
      <w:r>
        <w:rPr>
          <w:rFonts w:eastAsia="Arial" w:cs="Arial"/>
          <w:bCs/>
          <w:sz w:val="22"/>
          <w:szCs w:val="22"/>
        </w:rPr>
        <w:tab/>
      </w:r>
      <w:r w:rsidRPr="00423E1F">
        <w:rPr>
          <w:rFonts w:eastAsia="Arial" w:cs="Arial"/>
          <w:b/>
          <w:i/>
          <w:iCs/>
          <w:sz w:val="22"/>
          <w:szCs w:val="22"/>
        </w:rPr>
        <w:t xml:space="preserve">SKIP TO question </w:t>
      </w:r>
      <w:r w:rsidR="00DA0822" w:rsidRPr="00423E1F">
        <w:rPr>
          <w:rFonts w:eastAsia="Arial" w:cs="Arial"/>
          <w:b/>
          <w:i/>
          <w:iCs/>
          <w:sz w:val="22"/>
          <w:szCs w:val="22"/>
        </w:rPr>
        <w:t>2</w:t>
      </w:r>
      <w:r w:rsidR="001C52F1">
        <w:rPr>
          <w:rFonts w:eastAsia="Arial" w:cs="Arial"/>
          <w:b/>
          <w:i/>
          <w:iCs/>
          <w:sz w:val="22"/>
          <w:szCs w:val="22"/>
        </w:rPr>
        <w:t>2</w:t>
      </w:r>
    </w:p>
    <w:p w14:paraId="780A3DFB" w14:textId="491C9DA7" w:rsidR="00C55B5D" w:rsidRPr="00EA0FD7" w:rsidRDefault="00C55B5D" w:rsidP="00C55B5D">
      <w:pPr>
        <w:pStyle w:val="Questiontext"/>
      </w:pPr>
      <w:r>
        <w:t>2</w:t>
      </w:r>
      <w:r w:rsidR="00DD60F2">
        <w:t>1</w:t>
      </w:r>
      <w:r w:rsidRPr="00EA0FD7">
        <w:t>.</w:t>
      </w:r>
      <w:r w:rsidRPr="00EA0FD7">
        <w:tab/>
      </w:r>
      <w:r w:rsidR="00C9484B" w:rsidRPr="003E7C6C">
        <w:t xml:space="preserve">If you selected ‘yes’ for this criterion, explain your rationale. </w:t>
      </w:r>
      <w:r w:rsidR="00C9484B" w:rsidRPr="00567346">
        <w:rPr>
          <w:bCs/>
          <w:color w:val="C00000"/>
        </w:rPr>
        <w:t>^</w:t>
      </w:r>
    </w:p>
    <w:p w14:paraId="14EEC71B" w14:textId="6AE13333" w:rsidR="00EB5379" w:rsidRPr="00EB5379" w:rsidRDefault="00EB5379" w:rsidP="00EB5379">
      <w:pPr>
        <w:pStyle w:val="Info"/>
      </w:pPr>
      <w:r w:rsidRPr="00EB5379">
        <w:t xml:space="preserve">Provide evidence and give specific examples that the measure cannot be used for comparative analyses of disparities among </w:t>
      </w:r>
      <w:r w:rsidR="005F5A8F">
        <w:t>Health Home enrollees</w:t>
      </w:r>
      <w:r w:rsidRPr="00EB5379">
        <w:t xml:space="preserve"> by all of the required stratification categories included in the </w:t>
      </w:r>
      <w:r w:rsidR="007230EA">
        <w:t>Ma</w:t>
      </w:r>
      <w:r w:rsidR="00CC0382">
        <w:t>rch</w:t>
      </w:r>
      <w:r w:rsidR="007230EA">
        <w:t xml:space="preserve"> 2024</w:t>
      </w:r>
      <w:r w:rsidRPr="00EB5379">
        <w:t xml:space="preserve"> </w:t>
      </w:r>
      <w:hyperlink r:id="rId21" w:tooltip="State Medicaid Director Letter (PDF)" w:history="1">
        <w:r w:rsidRPr="007230EA">
          <w:rPr>
            <w:rStyle w:val="Hyperlink"/>
          </w:rPr>
          <w:t xml:space="preserve">State </w:t>
        </w:r>
        <w:r w:rsidR="00813BAC">
          <w:rPr>
            <w:rStyle w:val="Hyperlink"/>
          </w:rPr>
          <w:t>Medicaid Director</w:t>
        </w:r>
        <w:r w:rsidRPr="007230EA">
          <w:rPr>
            <w:rStyle w:val="Hyperlink"/>
          </w:rPr>
          <w:t xml:space="preserve"> Letter</w:t>
        </w:r>
      </w:hyperlink>
      <w:r w:rsidRPr="00EB5379">
        <w:t xml:space="preserve">. Considerations could include lack of adequate sample sizes or lack of available data in the required data source(s). </w:t>
      </w:r>
    </w:p>
    <w:p w14:paraId="1F6FCAD1" w14:textId="216A5BF9" w:rsidR="00EB5379" w:rsidRDefault="00EB5379" w:rsidP="00EB5379">
      <w:pPr>
        <w:pStyle w:val="Info"/>
      </w:pPr>
      <w:r w:rsidRPr="00EB5379">
        <w:t>Provide the names of the specific stratification categories where comparative analyses are not possible (i.e., race, ethnicity, sex, and/or geography). Include links to supporting documentation, if available.</w:t>
      </w:r>
    </w:p>
    <w:p w14:paraId="3BF8BFA5" w14:textId="4DDC81E3" w:rsidR="00C55B5D" w:rsidRDefault="009B50AB" w:rsidP="00C55B5D">
      <w:pPr>
        <w:pStyle w:val="Info"/>
      </w:pPr>
      <w:r w:rsidRPr="009B50AB">
        <w:t xml:space="preserve">Note that the response is limited to </w:t>
      </w:r>
      <w:r>
        <w:t>1,</w:t>
      </w:r>
      <w:r w:rsidRPr="009B50AB">
        <w:t>500 characters.</w:t>
      </w:r>
    </w:p>
    <w:tbl>
      <w:tblPr>
        <w:tblStyle w:val="TableGrid"/>
        <w:tblW w:w="0" w:type="auto"/>
        <w:tblInd w:w="720" w:type="dxa"/>
        <w:tblLook w:val="04A0" w:firstRow="1" w:lastRow="0" w:firstColumn="1" w:lastColumn="0" w:noHBand="0" w:noVBand="1"/>
      </w:tblPr>
      <w:tblGrid>
        <w:gridCol w:w="9782"/>
      </w:tblGrid>
      <w:tr w:rsidR="00CC0426" w:rsidRPr="00C72F63" w14:paraId="6A759297" w14:textId="77777777" w:rsidTr="00CC0426">
        <w:tc>
          <w:tcPr>
            <w:tcW w:w="10502" w:type="dxa"/>
          </w:tcPr>
          <w:p w14:paraId="151BE6E5" w14:textId="77777777" w:rsidR="00CC0426" w:rsidRPr="00C72F63" w:rsidRDefault="00CC0426" w:rsidP="00CC0426">
            <w:pPr>
              <w:pStyle w:val="NormalSS"/>
              <w:spacing w:before="60" w:after="60"/>
              <w:ind w:left="-30"/>
              <w:rPr>
                <w:rFonts w:ascii="Arial" w:hAnsi="Arial" w:cs="Arial"/>
              </w:rPr>
            </w:pPr>
          </w:p>
        </w:tc>
      </w:tr>
    </w:tbl>
    <w:p w14:paraId="50DCE15A" w14:textId="424C28D9" w:rsidR="00C55B5D" w:rsidRDefault="00C55B5D" w:rsidP="00C55B5D">
      <w:pPr>
        <w:pStyle w:val="Questiontext"/>
        <w:rPr>
          <w:rFonts w:cs="Arial"/>
          <w:color w:val="C00000"/>
        </w:rPr>
      </w:pPr>
      <w:r>
        <w:t>2</w:t>
      </w:r>
      <w:r w:rsidR="00DD60F2">
        <w:t>2</w:t>
      </w:r>
      <w:r w:rsidRPr="00EA0FD7">
        <w:t>.</w:t>
      </w:r>
      <w:r w:rsidRPr="00EA0FD7">
        <w:tab/>
      </w:r>
      <w:r w:rsidR="00EB5379" w:rsidRPr="00F43CCD">
        <w:rPr>
          <w:rFonts w:cs="Arial"/>
          <w:color w:val="000000"/>
        </w:rPr>
        <w:t xml:space="preserve">Measure performance for all populations is so high and unvarying that meaningful distinctions in improvements or performance can no longer be </w:t>
      </w:r>
      <w:proofErr w:type="gramStart"/>
      <w:r w:rsidR="00EB5379" w:rsidRPr="00F43CCD">
        <w:rPr>
          <w:rFonts w:cs="Arial"/>
          <w:color w:val="000000"/>
        </w:rPr>
        <w:t>made.</w:t>
      </w:r>
      <w:r w:rsidR="00EB5379" w:rsidRPr="00F43CCD">
        <w:rPr>
          <w:rFonts w:cs="Arial"/>
          <w:color w:val="C00000"/>
        </w:rPr>
        <w:t>*</w:t>
      </w:r>
      <w:proofErr w:type="gramEnd"/>
    </w:p>
    <w:p w14:paraId="3C53035C" w14:textId="5574BB34" w:rsidR="004A66D7" w:rsidRPr="00EA0FD7" w:rsidRDefault="004A66D7" w:rsidP="004A66D7">
      <w:pPr>
        <w:pStyle w:val="Info"/>
      </w:pPr>
      <w:r>
        <w:t>Select one</w:t>
      </w:r>
      <w:r w:rsidR="002B3CC6">
        <w:t>.</w:t>
      </w:r>
    </w:p>
    <w:p w14:paraId="150DDA56" w14:textId="180D6D83" w:rsidR="00B6191B" w:rsidRPr="00EA0FD7" w:rsidRDefault="00423E1F" w:rsidP="00B6191B">
      <w:pPr>
        <w:spacing w:before="120" w:after="120"/>
        <w:ind w:left="1080" w:hanging="360"/>
        <w:rPr>
          <w:rFonts w:eastAsia="Arial" w:cs="Arial"/>
          <w:bCs/>
          <w:sz w:val="22"/>
          <w:szCs w:val="22"/>
        </w:rPr>
      </w:pPr>
      <w:r w:rsidRPr="00EA0FD7">
        <w:rPr>
          <w:noProof/>
        </w:rPr>
        <mc:AlternateContent>
          <mc:Choice Requires="wps">
            <w:drawing>
              <wp:anchor distT="0" distB="0" distL="114300" distR="114300" simplePos="0" relativeHeight="251724800" behindDoc="0" locked="0" layoutInCell="1" allowOverlap="1" wp14:anchorId="1C9FD3C7" wp14:editId="03D07ADE">
                <wp:simplePos x="0" y="0"/>
                <wp:positionH relativeFrom="column">
                  <wp:posOffset>2857500</wp:posOffset>
                </wp:positionH>
                <wp:positionV relativeFrom="paragraph">
                  <wp:posOffset>106680</wp:posOffset>
                </wp:positionV>
                <wp:extent cx="182880" cy="0"/>
                <wp:effectExtent l="0" t="76200" r="26670" b="95250"/>
                <wp:wrapNone/>
                <wp:docPr id="15"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10DB2CB4" id="Line 75" o:spid="_x0000_s1026" alt="&quot;&quot;"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225pt,8.4pt" to="239.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" strokeweight="1.25pt">
                <v:stroke endarrow="open" endarrowwidth="narrow" endarrowlength="short"/>
              </v:line>
            </w:pict>
          </mc:Fallback>
        </mc:AlternateContent>
      </w:r>
      <w:sdt>
        <w:sdtPr>
          <w:rPr>
            <w:rFonts w:eastAsia="Arial" w:cs="Arial"/>
            <w:bCs/>
            <w:sz w:val="22"/>
            <w:szCs w:val="22"/>
          </w:rPr>
          <w:id w:val="1050345218"/>
          <w14:checkbox>
            <w14:checked w14:val="0"/>
            <w14:checkedState w14:val="2612" w14:font="MS Gothic"/>
            <w14:uncheckedState w14:val="2610" w14:font="MS Gothic"/>
          </w14:checkbox>
        </w:sdtPr>
        <w:sdtEndPr/>
        <w:sdtContent>
          <w:r w:rsidR="00B6191B" w:rsidRPr="00EA0FD7">
            <w:rPr>
              <w:rFonts w:ascii="Segoe UI Symbol" w:eastAsia="Arial" w:hAnsi="Segoe UI Symbol" w:cs="Segoe UI Symbol"/>
              <w:bCs/>
              <w:sz w:val="22"/>
              <w:szCs w:val="22"/>
            </w:rPr>
            <w:t>☐</w:t>
          </w:r>
        </w:sdtContent>
      </w:sdt>
      <w:r w:rsidR="00B6191B" w:rsidRPr="00EA0FD7">
        <w:rPr>
          <w:rFonts w:eastAsia="Arial" w:cs="Arial"/>
          <w:bCs/>
          <w:sz w:val="22"/>
          <w:szCs w:val="22"/>
        </w:rPr>
        <w:t xml:space="preserve"> </w:t>
      </w:r>
      <w:r w:rsidR="00B6191B" w:rsidRPr="00EA0FD7">
        <w:rPr>
          <w:rFonts w:eastAsia="Arial" w:cs="Arial"/>
          <w:bCs/>
          <w:sz w:val="22"/>
          <w:szCs w:val="22"/>
        </w:rPr>
        <w:tab/>
      </w:r>
      <w:r w:rsidR="00B6191B">
        <w:rPr>
          <w:rFonts w:eastAsia="Arial" w:cs="Arial"/>
          <w:bCs/>
          <w:sz w:val="22"/>
          <w:szCs w:val="22"/>
        </w:rPr>
        <w:t>Yes, this is a reason for removal</w:t>
      </w:r>
      <w:r>
        <w:rPr>
          <w:rFonts w:eastAsia="Arial" w:cs="Arial"/>
          <w:bCs/>
          <w:sz w:val="22"/>
          <w:szCs w:val="22"/>
        </w:rPr>
        <w:tab/>
      </w:r>
      <w:r>
        <w:rPr>
          <w:rFonts w:eastAsia="Arial" w:cs="Arial"/>
          <w:bCs/>
          <w:sz w:val="22"/>
          <w:szCs w:val="22"/>
        </w:rPr>
        <w:tab/>
      </w:r>
      <w:r w:rsidRPr="00423E1F">
        <w:rPr>
          <w:rFonts w:eastAsia="Arial" w:cs="Arial"/>
          <w:b/>
          <w:i/>
          <w:iCs/>
          <w:sz w:val="22"/>
          <w:szCs w:val="22"/>
        </w:rPr>
        <w:t>Proceed to question 2</w:t>
      </w:r>
      <w:r w:rsidR="001C52F1">
        <w:rPr>
          <w:rFonts w:eastAsia="Arial" w:cs="Arial"/>
          <w:b/>
          <w:i/>
          <w:iCs/>
          <w:sz w:val="22"/>
          <w:szCs w:val="22"/>
        </w:rPr>
        <w:t>3</w:t>
      </w:r>
    </w:p>
    <w:p w14:paraId="7300DF51" w14:textId="13323F0F" w:rsidR="004A66D7" w:rsidRPr="001C52F1" w:rsidRDefault="00B6191B" w:rsidP="001C52F1">
      <w:pPr>
        <w:tabs>
          <w:tab w:val="left" w:pos="5040"/>
        </w:tabs>
        <w:spacing w:before="120" w:after="120"/>
        <w:ind w:left="1080" w:hanging="360"/>
        <w:rPr>
          <w:rFonts w:eastAsia="Arial" w:cs="Arial"/>
          <w:b/>
          <w:sz w:val="22"/>
          <w:szCs w:val="22"/>
        </w:rPr>
      </w:pPr>
      <w:r w:rsidRPr="00EA0FD7">
        <w:rPr>
          <w:noProof/>
        </w:rPr>
        <mc:AlternateContent>
          <mc:Choice Requires="wps">
            <w:drawing>
              <wp:anchor distT="0" distB="0" distL="114300" distR="114300" simplePos="0" relativeHeight="251678720" behindDoc="0" locked="0" layoutInCell="1" allowOverlap="1" wp14:anchorId="43B446DD" wp14:editId="244F2A3C">
                <wp:simplePos x="0" y="0"/>
                <wp:positionH relativeFrom="column">
                  <wp:posOffset>2952750</wp:posOffset>
                </wp:positionH>
                <wp:positionV relativeFrom="paragraph">
                  <wp:posOffset>111125</wp:posOffset>
                </wp:positionV>
                <wp:extent cx="182880" cy="0"/>
                <wp:effectExtent l="0" t="76200" r="26670" b="95250"/>
                <wp:wrapNone/>
                <wp:docPr id="70"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03D05442" id="Line 75" o:spid="_x0000_s1026" alt="&quot;&quot;"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32.5pt,8.75pt" to="246.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" strokeweight="1.25pt">
                <v:stroke endarrow="open" endarrowwidth="narrow" endarrowlength="short"/>
              </v:line>
            </w:pict>
          </mc:Fallback>
        </mc:AlternateContent>
      </w:r>
      <w:sdt>
        <w:sdtPr>
          <w:rPr>
            <w:rFonts w:eastAsia="Arial" w:cs="Arial"/>
            <w:bCs/>
            <w:sz w:val="22"/>
            <w:szCs w:val="22"/>
          </w:rPr>
          <w:id w:val="1770129114"/>
          <w14:checkbox>
            <w14:checked w14:val="0"/>
            <w14:checkedState w14:val="2612" w14:font="MS Gothic"/>
            <w14:uncheckedState w14:val="2610" w14:font="MS Gothic"/>
          </w14:checkbox>
        </w:sdtPr>
        <w:sdtEndPr/>
        <w:sdtContent>
          <w:r w:rsidRPr="00EA0FD7">
            <w:rPr>
              <w:rFonts w:ascii="Segoe UI Symbol" w:eastAsia="Arial" w:hAnsi="Segoe UI Symbol" w:cs="Segoe UI Symbol"/>
              <w:bCs/>
              <w:sz w:val="22"/>
              <w:szCs w:val="22"/>
            </w:rPr>
            <w:t>☐</w:t>
          </w:r>
        </w:sdtContent>
      </w:sdt>
      <w:r w:rsidRPr="00EA0FD7">
        <w:rPr>
          <w:rFonts w:eastAsia="Arial" w:cs="Arial"/>
          <w:bCs/>
          <w:sz w:val="22"/>
          <w:szCs w:val="22"/>
        </w:rPr>
        <w:t xml:space="preserve"> </w:t>
      </w:r>
      <w:r>
        <w:rPr>
          <w:rFonts w:eastAsia="Arial" w:cs="Arial"/>
          <w:bCs/>
          <w:sz w:val="22"/>
          <w:szCs w:val="22"/>
        </w:rPr>
        <w:tab/>
        <w:t>No, this is not a reason for removal</w:t>
      </w:r>
      <w:r>
        <w:rPr>
          <w:rFonts w:eastAsia="Arial" w:cs="Arial"/>
          <w:bCs/>
          <w:sz w:val="22"/>
          <w:szCs w:val="22"/>
        </w:rPr>
        <w:tab/>
      </w:r>
      <w:r>
        <w:rPr>
          <w:rFonts w:eastAsia="Arial" w:cs="Arial"/>
          <w:b/>
          <w:sz w:val="22"/>
          <w:szCs w:val="22"/>
        </w:rPr>
        <w:t xml:space="preserve">SKIP TO question </w:t>
      </w:r>
      <w:r w:rsidR="00DA0822">
        <w:rPr>
          <w:rFonts w:eastAsia="Arial" w:cs="Arial"/>
          <w:b/>
          <w:sz w:val="22"/>
          <w:szCs w:val="22"/>
        </w:rPr>
        <w:t>2</w:t>
      </w:r>
      <w:r w:rsidR="001C52F1">
        <w:rPr>
          <w:rFonts w:eastAsia="Arial" w:cs="Arial"/>
          <w:b/>
          <w:sz w:val="22"/>
          <w:szCs w:val="22"/>
        </w:rPr>
        <w:t>4</w:t>
      </w:r>
    </w:p>
    <w:p w14:paraId="7FB55040" w14:textId="77777777" w:rsidR="00884798" w:rsidRDefault="00884798" w:rsidP="00C55B5D">
      <w:pPr>
        <w:pStyle w:val="Questiontext"/>
      </w:pPr>
      <w:r>
        <w:br w:type="page"/>
      </w:r>
    </w:p>
    <w:p w14:paraId="4A11AB2D" w14:textId="37241E90" w:rsidR="00C55B5D" w:rsidRPr="00EA0FD7" w:rsidRDefault="00C55B5D" w:rsidP="00C55B5D">
      <w:pPr>
        <w:pStyle w:val="Questiontext"/>
      </w:pPr>
      <w:r>
        <w:lastRenderedPageBreak/>
        <w:t>2</w:t>
      </w:r>
      <w:r w:rsidR="00DD60F2">
        <w:t>3</w:t>
      </w:r>
      <w:r w:rsidRPr="00EA0FD7">
        <w:t>.</w:t>
      </w:r>
      <w:r w:rsidRPr="00EA0FD7">
        <w:tab/>
      </w:r>
      <w:r w:rsidR="00C9484B" w:rsidRPr="003E7C6C">
        <w:t>If you selected ‘yes’ for this criterion, explain your rationale.</w:t>
      </w:r>
      <w:r w:rsidR="00C9484B" w:rsidRPr="00567346">
        <w:rPr>
          <w:color w:val="C00000"/>
        </w:rPr>
        <w:t xml:space="preserve"> </w:t>
      </w:r>
      <w:r w:rsidR="00C9484B" w:rsidRPr="00567346">
        <w:rPr>
          <w:bCs/>
          <w:color w:val="C00000"/>
        </w:rPr>
        <w:t>^</w:t>
      </w:r>
    </w:p>
    <w:p w14:paraId="3E55A442" w14:textId="5C62EF5C" w:rsidR="00EB5379" w:rsidRPr="00EB5379" w:rsidRDefault="00EB5379" w:rsidP="00EB5379">
      <w:pPr>
        <w:pStyle w:val="Info"/>
      </w:pPr>
      <w:r w:rsidRPr="00EB5379">
        <w:t xml:space="preserve">Provide evidence and give specific examples that measure performance for all populations is so high and unvarying that meaningful distinctions in improvements or performance can no longer be made. For example, provide the mean, median, and range in </w:t>
      </w:r>
      <w:r w:rsidR="005F5A8F">
        <w:t>program</w:t>
      </w:r>
      <w:r w:rsidRPr="00EB5379">
        <w:t>-level performance rates from the most recent</w:t>
      </w:r>
      <w:r w:rsidR="002A61B6">
        <w:t xml:space="preserve"> 1945 Health Home</w:t>
      </w:r>
      <w:r w:rsidRPr="00EB5379">
        <w:t xml:space="preserve"> Core Set Measure Performance Table, available at</w:t>
      </w:r>
      <w:r w:rsidRPr="00EB5379">
        <w:rPr>
          <w:b/>
          <w:bCs/>
        </w:rPr>
        <w:t>:</w:t>
      </w:r>
    </w:p>
    <w:p w14:paraId="768B4320" w14:textId="3BD87979" w:rsidR="00EB5379" w:rsidRPr="00EB5379" w:rsidRDefault="002A61B6" w:rsidP="00EB5379">
      <w:pPr>
        <w:pStyle w:val="Infoindent"/>
        <w:numPr>
          <w:ilvl w:val="0"/>
          <w:numId w:val="12"/>
        </w:numPr>
        <w:ind w:left="1080"/>
      </w:pPr>
      <w:r w:rsidRPr="00EB5379">
        <w:rPr>
          <w:iCs/>
        </w:rPr>
        <w:t>202</w:t>
      </w:r>
      <w:r>
        <w:rPr>
          <w:iCs/>
        </w:rPr>
        <w:t>4</w:t>
      </w:r>
      <w:r w:rsidRPr="00EB5379">
        <w:rPr>
          <w:iCs/>
        </w:rPr>
        <w:t xml:space="preserve"> </w:t>
      </w:r>
      <w:r>
        <w:rPr>
          <w:iCs/>
        </w:rPr>
        <w:t>1945 Health Home</w:t>
      </w:r>
      <w:r w:rsidRPr="00EB5379">
        <w:rPr>
          <w:iCs/>
        </w:rPr>
        <w:t xml:space="preserve"> </w:t>
      </w:r>
      <w:r w:rsidR="00EB5379" w:rsidRPr="00EB5379">
        <w:t>Core</w:t>
      </w:r>
      <w:r w:rsidR="00EB5379" w:rsidRPr="00EB5379">
        <w:rPr>
          <w:iCs/>
        </w:rPr>
        <w:t xml:space="preserve"> Set tables:</w:t>
      </w:r>
      <w:r w:rsidR="00813BAC">
        <w:rPr>
          <w:iCs/>
        </w:rPr>
        <w:t xml:space="preserve"> </w:t>
      </w:r>
      <w:hyperlink r:id="rId22" w:tooltip="2024 1945 Health Home Core Set tables (ZIP)" w:history="1">
        <w:r w:rsidR="00813BAC" w:rsidRPr="00813BAC">
          <w:rPr>
            <w:rStyle w:val="Hyperlink"/>
            <w:iCs/>
          </w:rPr>
          <w:t>https://www.medicaid.gov/resources-for-states/downloads/hh-2023-mpts.zip</w:t>
        </w:r>
      </w:hyperlink>
    </w:p>
    <w:p w14:paraId="141D1761" w14:textId="43B210B8" w:rsidR="00EB5379" w:rsidRDefault="00EB5379" w:rsidP="00EB5379">
      <w:pPr>
        <w:pStyle w:val="Info"/>
      </w:pPr>
      <w:r w:rsidRPr="00EB5379">
        <w:t>If known, also provide information on the measure performance rates for key subpopulations within states (e.g., by race and ethnicity, sex, geographic, etc.) If providing stratified rates, include links to supporting documentation.</w:t>
      </w:r>
    </w:p>
    <w:p w14:paraId="22E0B384" w14:textId="0229AEA1" w:rsidR="00C55B5D" w:rsidRDefault="009B50AB" w:rsidP="00C55B5D">
      <w:pPr>
        <w:pStyle w:val="Info"/>
      </w:pPr>
      <w:r w:rsidRPr="009B50AB">
        <w:t xml:space="preserve">Note that the response is limited to </w:t>
      </w:r>
      <w:r>
        <w:t>1,</w:t>
      </w:r>
      <w:r w:rsidRPr="009B50AB">
        <w:t>500 characters.</w:t>
      </w:r>
    </w:p>
    <w:tbl>
      <w:tblPr>
        <w:tblStyle w:val="TableGrid"/>
        <w:tblW w:w="0" w:type="auto"/>
        <w:tblInd w:w="720" w:type="dxa"/>
        <w:tblLook w:val="04A0" w:firstRow="1" w:lastRow="0" w:firstColumn="1" w:lastColumn="0" w:noHBand="0" w:noVBand="1"/>
      </w:tblPr>
      <w:tblGrid>
        <w:gridCol w:w="9782"/>
      </w:tblGrid>
      <w:tr w:rsidR="00C72F63" w14:paraId="3CD4A522" w14:textId="77777777" w:rsidTr="00C72F63">
        <w:tc>
          <w:tcPr>
            <w:tcW w:w="10502" w:type="dxa"/>
          </w:tcPr>
          <w:p w14:paraId="7593A959" w14:textId="77777777" w:rsidR="00C72F63" w:rsidRPr="00C72F63" w:rsidRDefault="00C72F63" w:rsidP="00C72F63">
            <w:pPr>
              <w:pStyle w:val="NormalSS"/>
              <w:spacing w:before="60" w:after="60"/>
              <w:ind w:left="-30"/>
              <w:rPr>
                <w:rFonts w:ascii="Arial" w:hAnsi="Arial" w:cs="Arial"/>
              </w:rPr>
            </w:pPr>
          </w:p>
        </w:tc>
      </w:tr>
    </w:tbl>
    <w:p w14:paraId="2153A473" w14:textId="31079BDC" w:rsidR="00C55B5D" w:rsidRDefault="00C55B5D" w:rsidP="001C52F1">
      <w:pPr>
        <w:pStyle w:val="Questiontext"/>
        <w:rPr>
          <w:rFonts w:cs="Arial"/>
          <w:color w:val="C00000"/>
        </w:rPr>
      </w:pPr>
      <w:r>
        <w:t>2</w:t>
      </w:r>
      <w:r w:rsidR="00DD60F2">
        <w:t>4</w:t>
      </w:r>
      <w:r w:rsidRPr="00EA0FD7">
        <w:t>.</w:t>
      </w:r>
      <w:r w:rsidRPr="00EA0FD7">
        <w:tab/>
      </w:r>
      <w:r w:rsidR="00EB5379" w:rsidRPr="00F43CCD">
        <w:rPr>
          <w:rFonts w:cs="Arial"/>
          <w:color w:val="000000"/>
        </w:rPr>
        <w:t xml:space="preserve">Improvement on the measure is outside the direct influence of Medicaid </w:t>
      </w:r>
      <w:r w:rsidR="005F5A8F">
        <w:rPr>
          <w:rFonts w:cs="Arial"/>
          <w:color w:val="000000"/>
        </w:rPr>
        <w:t xml:space="preserve">Health Home </w:t>
      </w:r>
      <w:r w:rsidR="00813BAC">
        <w:rPr>
          <w:rFonts w:cs="Arial"/>
          <w:color w:val="000000"/>
        </w:rPr>
        <w:t>P</w:t>
      </w:r>
      <w:r w:rsidR="00813BAC" w:rsidRPr="00F43CCD">
        <w:rPr>
          <w:rFonts w:cs="Arial"/>
          <w:color w:val="000000"/>
        </w:rPr>
        <w:t>rograms</w:t>
      </w:r>
      <w:r w:rsidR="00EB5379" w:rsidRPr="00F43CCD">
        <w:rPr>
          <w:rFonts w:cs="Arial"/>
          <w:color w:val="000000"/>
        </w:rPr>
        <w:t>/</w:t>
      </w:r>
      <w:proofErr w:type="gramStart"/>
      <w:r w:rsidR="00EB5379" w:rsidRPr="00F43CCD">
        <w:rPr>
          <w:rFonts w:cs="Arial"/>
          <w:color w:val="000000"/>
        </w:rPr>
        <w:t>providers.</w:t>
      </w:r>
      <w:r w:rsidR="00EB5379" w:rsidRPr="00F43CCD">
        <w:rPr>
          <w:rFonts w:cs="Arial"/>
          <w:color w:val="C00000"/>
        </w:rPr>
        <w:t>*</w:t>
      </w:r>
      <w:proofErr w:type="gramEnd"/>
    </w:p>
    <w:p w14:paraId="4481C0DA" w14:textId="2E70C89A" w:rsidR="001C52F1" w:rsidRPr="00EA0FD7" w:rsidRDefault="004A66D7" w:rsidP="008F5C59">
      <w:pPr>
        <w:pStyle w:val="Info"/>
      </w:pPr>
      <w:r>
        <w:t>Select one</w:t>
      </w:r>
      <w:r w:rsidR="00081E85">
        <w:t>.</w:t>
      </w:r>
    </w:p>
    <w:p w14:paraId="4B376F4D" w14:textId="749D7558" w:rsidR="00B6191B" w:rsidRPr="00EA0FD7" w:rsidRDefault="00423E1F" w:rsidP="00B6191B">
      <w:pPr>
        <w:spacing w:before="120" w:after="120"/>
        <w:ind w:left="1080" w:hanging="360"/>
        <w:rPr>
          <w:rFonts w:eastAsia="Arial" w:cs="Arial"/>
          <w:bCs/>
          <w:sz w:val="22"/>
          <w:szCs w:val="22"/>
        </w:rPr>
      </w:pPr>
      <w:r w:rsidRPr="00EA0FD7">
        <w:rPr>
          <w:noProof/>
        </w:rPr>
        <mc:AlternateContent>
          <mc:Choice Requires="wps">
            <w:drawing>
              <wp:anchor distT="0" distB="0" distL="114300" distR="114300" simplePos="0" relativeHeight="251726848" behindDoc="0" locked="0" layoutInCell="1" allowOverlap="1" wp14:anchorId="5995A7C1" wp14:editId="51151588">
                <wp:simplePos x="0" y="0"/>
                <wp:positionH relativeFrom="column">
                  <wp:posOffset>2873375</wp:posOffset>
                </wp:positionH>
                <wp:positionV relativeFrom="paragraph">
                  <wp:posOffset>110490</wp:posOffset>
                </wp:positionV>
                <wp:extent cx="182880" cy="0"/>
                <wp:effectExtent l="0" t="76200" r="26670" b="95250"/>
                <wp:wrapNone/>
                <wp:docPr id="16"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2A4AA85D" id="Line 75" o:spid="_x0000_s1026" alt="&quot;&quot;"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226.25pt,8.7pt" to="240.6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" strokeweight="1.25pt">
                <v:stroke endarrow="open" endarrowwidth="narrow" endarrowlength="short"/>
              </v:line>
            </w:pict>
          </mc:Fallback>
        </mc:AlternateContent>
      </w:r>
      <w:sdt>
        <w:sdtPr>
          <w:rPr>
            <w:rFonts w:eastAsia="Arial" w:cs="Arial"/>
            <w:bCs/>
            <w:sz w:val="22"/>
            <w:szCs w:val="22"/>
          </w:rPr>
          <w:id w:val="-1922628999"/>
          <w14:checkbox>
            <w14:checked w14:val="0"/>
            <w14:checkedState w14:val="2612" w14:font="MS Gothic"/>
            <w14:uncheckedState w14:val="2610" w14:font="MS Gothic"/>
          </w14:checkbox>
        </w:sdtPr>
        <w:sdtEndPr/>
        <w:sdtContent>
          <w:r w:rsidR="00B6191B" w:rsidRPr="00EA0FD7">
            <w:rPr>
              <w:rFonts w:ascii="Segoe UI Symbol" w:eastAsia="Arial" w:hAnsi="Segoe UI Symbol" w:cs="Segoe UI Symbol"/>
              <w:bCs/>
              <w:sz w:val="22"/>
              <w:szCs w:val="22"/>
            </w:rPr>
            <w:t>☐</w:t>
          </w:r>
        </w:sdtContent>
      </w:sdt>
      <w:r w:rsidR="00B6191B" w:rsidRPr="00EA0FD7">
        <w:rPr>
          <w:rFonts w:eastAsia="Arial" w:cs="Arial"/>
          <w:bCs/>
          <w:sz w:val="22"/>
          <w:szCs w:val="22"/>
        </w:rPr>
        <w:t xml:space="preserve"> </w:t>
      </w:r>
      <w:r w:rsidR="00B6191B" w:rsidRPr="00EA0FD7">
        <w:rPr>
          <w:rFonts w:eastAsia="Arial" w:cs="Arial"/>
          <w:bCs/>
          <w:sz w:val="22"/>
          <w:szCs w:val="22"/>
        </w:rPr>
        <w:tab/>
      </w:r>
      <w:r w:rsidR="00B6191B">
        <w:rPr>
          <w:rFonts w:eastAsia="Arial" w:cs="Arial"/>
          <w:bCs/>
          <w:sz w:val="22"/>
          <w:szCs w:val="22"/>
        </w:rPr>
        <w:t>Yes, this is a reason for removal</w:t>
      </w:r>
      <w:r>
        <w:rPr>
          <w:rFonts w:eastAsia="Arial" w:cs="Arial"/>
          <w:bCs/>
          <w:sz w:val="22"/>
          <w:szCs w:val="22"/>
        </w:rPr>
        <w:tab/>
      </w:r>
      <w:r>
        <w:rPr>
          <w:rFonts w:eastAsia="Arial" w:cs="Arial"/>
          <w:bCs/>
          <w:sz w:val="22"/>
          <w:szCs w:val="22"/>
        </w:rPr>
        <w:tab/>
      </w:r>
      <w:r w:rsidRPr="00423E1F">
        <w:rPr>
          <w:rFonts w:eastAsia="Arial" w:cs="Arial"/>
          <w:b/>
          <w:i/>
          <w:iCs/>
          <w:sz w:val="22"/>
          <w:szCs w:val="22"/>
        </w:rPr>
        <w:t>Proceed to question 2</w:t>
      </w:r>
      <w:r w:rsidR="001C52F1">
        <w:rPr>
          <w:rFonts w:eastAsia="Arial" w:cs="Arial"/>
          <w:b/>
          <w:i/>
          <w:iCs/>
          <w:sz w:val="22"/>
          <w:szCs w:val="22"/>
        </w:rPr>
        <w:t>5</w:t>
      </w:r>
    </w:p>
    <w:p w14:paraId="28B5AE6C" w14:textId="717ABE09" w:rsidR="00B6191B" w:rsidRPr="00673BF9" w:rsidRDefault="00B6191B" w:rsidP="00B6191B">
      <w:pPr>
        <w:tabs>
          <w:tab w:val="left" w:pos="5040"/>
        </w:tabs>
        <w:spacing w:before="120" w:after="120"/>
        <w:ind w:left="1080" w:hanging="360"/>
        <w:rPr>
          <w:rFonts w:eastAsia="Arial" w:cs="Arial"/>
          <w:b/>
          <w:sz w:val="22"/>
          <w:szCs w:val="22"/>
        </w:rPr>
      </w:pPr>
      <w:r w:rsidRPr="00EA0FD7">
        <w:rPr>
          <w:noProof/>
        </w:rPr>
        <mc:AlternateContent>
          <mc:Choice Requires="wps">
            <w:drawing>
              <wp:anchor distT="0" distB="0" distL="114300" distR="114300" simplePos="0" relativeHeight="251681792" behindDoc="0" locked="0" layoutInCell="1" allowOverlap="1" wp14:anchorId="149936F5" wp14:editId="0EEB1873">
                <wp:simplePos x="0" y="0"/>
                <wp:positionH relativeFrom="column">
                  <wp:posOffset>2962275</wp:posOffset>
                </wp:positionH>
                <wp:positionV relativeFrom="paragraph">
                  <wp:posOffset>101600</wp:posOffset>
                </wp:positionV>
                <wp:extent cx="182880" cy="0"/>
                <wp:effectExtent l="0" t="76200" r="26670" b="95250"/>
                <wp:wrapNone/>
                <wp:docPr id="74"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63FEE619" id="Line 75" o:spid="_x0000_s1026" alt="&quot;&quot;"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33.25pt,8pt" to="247.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" strokeweight="1.25pt">
                <v:stroke endarrow="open" endarrowwidth="narrow" endarrowlength="short"/>
              </v:line>
            </w:pict>
          </mc:Fallback>
        </mc:AlternateContent>
      </w:r>
      <w:sdt>
        <w:sdtPr>
          <w:rPr>
            <w:rFonts w:eastAsia="Arial" w:cs="Arial"/>
            <w:bCs/>
            <w:sz w:val="22"/>
            <w:szCs w:val="22"/>
          </w:rPr>
          <w:id w:val="718864085"/>
          <w14:checkbox>
            <w14:checked w14:val="0"/>
            <w14:checkedState w14:val="2612" w14:font="MS Gothic"/>
            <w14:uncheckedState w14:val="2610" w14:font="MS Gothic"/>
          </w14:checkbox>
        </w:sdtPr>
        <w:sdtEndPr/>
        <w:sdtContent>
          <w:r w:rsidRPr="00EA0FD7">
            <w:rPr>
              <w:rFonts w:ascii="Segoe UI Symbol" w:eastAsia="Arial" w:hAnsi="Segoe UI Symbol" w:cs="Segoe UI Symbol"/>
              <w:bCs/>
              <w:sz w:val="22"/>
              <w:szCs w:val="22"/>
            </w:rPr>
            <w:t>☐</w:t>
          </w:r>
        </w:sdtContent>
      </w:sdt>
      <w:r w:rsidRPr="00EA0FD7">
        <w:rPr>
          <w:rFonts w:eastAsia="Arial" w:cs="Arial"/>
          <w:bCs/>
          <w:sz w:val="22"/>
          <w:szCs w:val="22"/>
        </w:rPr>
        <w:t xml:space="preserve"> </w:t>
      </w:r>
      <w:r>
        <w:rPr>
          <w:rFonts w:eastAsia="Arial" w:cs="Arial"/>
          <w:bCs/>
          <w:sz w:val="22"/>
          <w:szCs w:val="22"/>
        </w:rPr>
        <w:tab/>
        <w:t>No, this is not a reason for removal</w:t>
      </w:r>
      <w:r>
        <w:rPr>
          <w:rFonts w:eastAsia="Arial" w:cs="Arial"/>
          <w:bCs/>
          <w:sz w:val="22"/>
          <w:szCs w:val="22"/>
        </w:rPr>
        <w:tab/>
      </w:r>
      <w:r w:rsidRPr="00423E1F">
        <w:rPr>
          <w:rFonts w:eastAsia="Arial" w:cs="Arial"/>
          <w:b/>
          <w:i/>
          <w:iCs/>
          <w:sz w:val="22"/>
          <w:szCs w:val="22"/>
        </w:rPr>
        <w:t xml:space="preserve">SKIP TO question </w:t>
      </w:r>
      <w:r w:rsidR="00DA0822" w:rsidRPr="00423E1F">
        <w:rPr>
          <w:rFonts w:eastAsia="Arial" w:cs="Arial"/>
          <w:b/>
          <w:i/>
          <w:iCs/>
          <w:sz w:val="22"/>
          <w:szCs w:val="22"/>
        </w:rPr>
        <w:t>2</w:t>
      </w:r>
      <w:r w:rsidR="001C52F1">
        <w:rPr>
          <w:rFonts w:eastAsia="Arial" w:cs="Arial"/>
          <w:b/>
          <w:i/>
          <w:iCs/>
          <w:sz w:val="22"/>
          <w:szCs w:val="22"/>
        </w:rPr>
        <w:t>6</w:t>
      </w:r>
    </w:p>
    <w:p w14:paraId="2EA2F59A" w14:textId="18AC5C18" w:rsidR="00C55B5D" w:rsidRPr="00EA0FD7" w:rsidRDefault="00C55B5D" w:rsidP="00C55B5D">
      <w:pPr>
        <w:pStyle w:val="Questiontext"/>
      </w:pPr>
      <w:r>
        <w:t>2</w:t>
      </w:r>
      <w:r w:rsidR="00DD60F2">
        <w:t>5</w:t>
      </w:r>
      <w:r w:rsidRPr="00EA0FD7">
        <w:t>.</w:t>
      </w:r>
      <w:r w:rsidRPr="00EA0FD7">
        <w:tab/>
      </w:r>
      <w:r w:rsidR="00C9484B" w:rsidRPr="003E7C6C">
        <w:t xml:space="preserve">If you selected ‘yes’ for this criterion, explain your rationale. </w:t>
      </w:r>
      <w:r w:rsidR="00C9484B" w:rsidRPr="00567346">
        <w:rPr>
          <w:bCs/>
          <w:color w:val="C00000"/>
        </w:rPr>
        <w:t>^</w:t>
      </w:r>
    </w:p>
    <w:p w14:paraId="02CA4461" w14:textId="1CEDD99E" w:rsidR="00EB5379" w:rsidRDefault="00EB5379" w:rsidP="00C55B5D">
      <w:pPr>
        <w:pStyle w:val="Info"/>
      </w:pPr>
      <w:r w:rsidRPr="00EB5379">
        <w:t xml:space="preserve">Provide evidence and give specific examples that improvement on the measure is outside the direct influence of Medicaid </w:t>
      </w:r>
      <w:r w:rsidR="005F5A8F">
        <w:t>Health Home</w:t>
      </w:r>
      <w:r w:rsidRPr="00EB5379">
        <w:t xml:space="preserve"> </w:t>
      </w:r>
      <w:r w:rsidR="00813BAC">
        <w:t>P</w:t>
      </w:r>
      <w:r w:rsidRPr="00EB5379">
        <w:t xml:space="preserve">rograms/providers. Include links to supporting documentation, if available. </w:t>
      </w:r>
    </w:p>
    <w:p w14:paraId="3CB4F3CE" w14:textId="56973B49" w:rsidR="00C55B5D" w:rsidRDefault="009B50AB" w:rsidP="00C55B5D">
      <w:pPr>
        <w:pStyle w:val="Info"/>
      </w:pPr>
      <w:r w:rsidRPr="009B50AB">
        <w:t xml:space="preserve">Note that the response is limited to </w:t>
      </w:r>
      <w:r>
        <w:t>1,</w:t>
      </w:r>
      <w:r w:rsidRPr="009B50AB">
        <w:t>500 characters.</w:t>
      </w:r>
    </w:p>
    <w:tbl>
      <w:tblPr>
        <w:tblStyle w:val="TableGrid"/>
        <w:tblW w:w="0" w:type="auto"/>
        <w:tblInd w:w="720" w:type="dxa"/>
        <w:tblLook w:val="04A0" w:firstRow="1" w:lastRow="0" w:firstColumn="1" w:lastColumn="0" w:noHBand="0" w:noVBand="1"/>
      </w:tblPr>
      <w:tblGrid>
        <w:gridCol w:w="9782"/>
      </w:tblGrid>
      <w:tr w:rsidR="00C72F63" w:rsidRPr="00C72F63" w14:paraId="639A31BD" w14:textId="77777777" w:rsidTr="00C72F63">
        <w:tc>
          <w:tcPr>
            <w:tcW w:w="10502" w:type="dxa"/>
          </w:tcPr>
          <w:p w14:paraId="2C736FF1" w14:textId="77777777" w:rsidR="00C72F63" w:rsidRPr="00C72F63" w:rsidRDefault="00C72F63" w:rsidP="00C72F63">
            <w:pPr>
              <w:pStyle w:val="NormalSS"/>
              <w:spacing w:before="60" w:after="60"/>
              <w:ind w:left="-30"/>
              <w:rPr>
                <w:rFonts w:ascii="Arial" w:hAnsi="Arial" w:cs="Arial"/>
              </w:rPr>
            </w:pPr>
          </w:p>
        </w:tc>
      </w:tr>
    </w:tbl>
    <w:p w14:paraId="04F9FE08" w14:textId="22A9F83F" w:rsidR="00C55B5D" w:rsidRDefault="00C55B5D" w:rsidP="00C55B5D">
      <w:pPr>
        <w:pStyle w:val="Questiontext"/>
        <w:rPr>
          <w:rFonts w:cs="Arial"/>
          <w:color w:val="C00000"/>
        </w:rPr>
      </w:pPr>
      <w:r>
        <w:t>2</w:t>
      </w:r>
      <w:r w:rsidR="00DD60F2">
        <w:t>6</w:t>
      </w:r>
      <w:r w:rsidRPr="00EA0FD7">
        <w:t>.</w:t>
      </w:r>
      <w:r w:rsidRPr="00EA0FD7">
        <w:tab/>
      </w:r>
      <w:r w:rsidR="00EB5379" w:rsidRPr="00F43CCD">
        <w:rPr>
          <w:rFonts w:cs="Arial"/>
          <w:color w:val="000000"/>
        </w:rPr>
        <w:t xml:space="preserve">The measure no longer aligns with current clinical guidance and/or positive health </w:t>
      </w:r>
      <w:proofErr w:type="gramStart"/>
      <w:r w:rsidR="00EB5379" w:rsidRPr="00F43CCD">
        <w:rPr>
          <w:rFonts w:cs="Arial"/>
          <w:color w:val="000000"/>
        </w:rPr>
        <w:t>outcomes.</w:t>
      </w:r>
      <w:r w:rsidR="00EB5379" w:rsidRPr="00F43CCD">
        <w:rPr>
          <w:rFonts w:cs="Arial"/>
          <w:color w:val="C00000"/>
        </w:rPr>
        <w:t>*</w:t>
      </w:r>
      <w:proofErr w:type="gramEnd"/>
    </w:p>
    <w:p w14:paraId="28240666" w14:textId="466AC6FD" w:rsidR="004A66D7" w:rsidRPr="00EA0FD7" w:rsidRDefault="004A66D7" w:rsidP="004A66D7">
      <w:pPr>
        <w:pStyle w:val="Info"/>
      </w:pPr>
      <w:r>
        <w:t>Select one</w:t>
      </w:r>
      <w:r w:rsidR="00081E85">
        <w:t>.</w:t>
      </w:r>
    </w:p>
    <w:p w14:paraId="0A2AA2FF" w14:textId="0A3ED5FC" w:rsidR="00B6191B" w:rsidRPr="00EA0FD7" w:rsidRDefault="00423E1F" w:rsidP="00B6191B">
      <w:pPr>
        <w:spacing w:before="120" w:after="120"/>
        <w:ind w:left="1080" w:hanging="360"/>
        <w:rPr>
          <w:rFonts w:eastAsia="Arial" w:cs="Arial"/>
          <w:bCs/>
          <w:sz w:val="22"/>
          <w:szCs w:val="22"/>
        </w:rPr>
      </w:pPr>
      <w:r w:rsidRPr="00EA0FD7">
        <w:rPr>
          <w:noProof/>
        </w:rPr>
        <mc:AlternateContent>
          <mc:Choice Requires="wps">
            <w:drawing>
              <wp:anchor distT="0" distB="0" distL="114300" distR="114300" simplePos="0" relativeHeight="251728896" behindDoc="0" locked="0" layoutInCell="1" allowOverlap="1" wp14:anchorId="312417EE" wp14:editId="6C15AEAB">
                <wp:simplePos x="0" y="0"/>
                <wp:positionH relativeFrom="column">
                  <wp:posOffset>2874010</wp:posOffset>
                </wp:positionH>
                <wp:positionV relativeFrom="paragraph">
                  <wp:posOffset>106376</wp:posOffset>
                </wp:positionV>
                <wp:extent cx="182880" cy="0"/>
                <wp:effectExtent l="0" t="76200" r="26670" b="95250"/>
                <wp:wrapNone/>
                <wp:docPr id="17"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0FE21FE6" id="Line 75" o:spid="_x0000_s1026" alt="&quot;&quot;"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226.3pt,8.4pt" to="240.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" strokeweight="1.25pt">
                <v:stroke endarrow="open" endarrowwidth="narrow" endarrowlength="short"/>
              </v:line>
            </w:pict>
          </mc:Fallback>
        </mc:AlternateContent>
      </w:r>
      <w:sdt>
        <w:sdtPr>
          <w:rPr>
            <w:rFonts w:eastAsia="Arial" w:cs="Arial"/>
            <w:bCs/>
            <w:sz w:val="22"/>
            <w:szCs w:val="22"/>
          </w:rPr>
          <w:id w:val="-923642323"/>
          <w14:checkbox>
            <w14:checked w14:val="0"/>
            <w14:checkedState w14:val="2612" w14:font="MS Gothic"/>
            <w14:uncheckedState w14:val="2610" w14:font="MS Gothic"/>
          </w14:checkbox>
        </w:sdtPr>
        <w:sdtEndPr/>
        <w:sdtContent>
          <w:r w:rsidR="00B6191B" w:rsidRPr="00EA0FD7">
            <w:rPr>
              <w:rFonts w:ascii="Segoe UI Symbol" w:eastAsia="Arial" w:hAnsi="Segoe UI Symbol" w:cs="Segoe UI Symbol"/>
              <w:bCs/>
              <w:sz w:val="22"/>
              <w:szCs w:val="22"/>
            </w:rPr>
            <w:t>☐</w:t>
          </w:r>
        </w:sdtContent>
      </w:sdt>
      <w:r w:rsidR="00B6191B" w:rsidRPr="00EA0FD7">
        <w:rPr>
          <w:rFonts w:eastAsia="Arial" w:cs="Arial"/>
          <w:bCs/>
          <w:sz w:val="22"/>
          <w:szCs w:val="22"/>
        </w:rPr>
        <w:t xml:space="preserve"> </w:t>
      </w:r>
      <w:r w:rsidR="00B6191B" w:rsidRPr="00EA0FD7">
        <w:rPr>
          <w:rFonts w:eastAsia="Arial" w:cs="Arial"/>
          <w:bCs/>
          <w:sz w:val="22"/>
          <w:szCs w:val="22"/>
        </w:rPr>
        <w:tab/>
      </w:r>
      <w:r w:rsidR="00B6191B">
        <w:rPr>
          <w:rFonts w:eastAsia="Arial" w:cs="Arial"/>
          <w:bCs/>
          <w:sz w:val="22"/>
          <w:szCs w:val="22"/>
        </w:rPr>
        <w:t>Yes, this is a reason for removal</w:t>
      </w:r>
      <w:r>
        <w:rPr>
          <w:rFonts w:eastAsia="Arial" w:cs="Arial"/>
          <w:bCs/>
          <w:sz w:val="22"/>
          <w:szCs w:val="22"/>
        </w:rPr>
        <w:tab/>
      </w:r>
      <w:r>
        <w:rPr>
          <w:rFonts w:eastAsia="Arial" w:cs="Arial"/>
          <w:bCs/>
          <w:sz w:val="22"/>
          <w:szCs w:val="22"/>
        </w:rPr>
        <w:tab/>
      </w:r>
      <w:r w:rsidRPr="00423E1F">
        <w:rPr>
          <w:rFonts w:eastAsia="Arial" w:cs="Arial"/>
          <w:b/>
          <w:i/>
          <w:iCs/>
          <w:sz w:val="22"/>
          <w:szCs w:val="22"/>
        </w:rPr>
        <w:t xml:space="preserve">Proceed to question </w:t>
      </w:r>
      <w:r w:rsidR="002A67B5">
        <w:rPr>
          <w:rFonts w:eastAsia="Arial" w:cs="Arial"/>
          <w:b/>
          <w:i/>
          <w:iCs/>
          <w:sz w:val="22"/>
          <w:szCs w:val="22"/>
        </w:rPr>
        <w:t>2</w:t>
      </w:r>
      <w:r w:rsidR="001C52F1">
        <w:rPr>
          <w:rFonts w:eastAsia="Arial" w:cs="Arial"/>
          <w:b/>
          <w:i/>
          <w:iCs/>
          <w:sz w:val="22"/>
          <w:szCs w:val="22"/>
        </w:rPr>
        <w:t>7</w:t>
      </w:r>
    </w:p>
    <w:p w14:paraId="11F8C053" w14:textId="1109BA1A" w:rsidR="00423E1F" w:rsidRPr="007230EA" w:rsidRDefault="00B6191B" w:rsidP="007230EA">
      <w:pPr>
        <w:tabs>
          <w:tab w:val="left" w:pos="5040"/>
        </w:tabs>
        <w:spacing w:before="120" w:after="120"/>
        <w:ind w:left="1080" w:hanging="360"/>
        <w:rPr>
          <w:rFonts w:eastAsia="Arial" w:cs="Arial"/>
          <w:b/>
          <w:sz w:val="22"/>
          <w:szCs w:val="22"/>
        </w:rPr>
      </w:pPr>
      <w:r w:rsidRPr="00EA0FD7">
        <w:rPr>
          <w:noProof/>
        </w:rPr>
        <mc:AlternateContent>
          <mc:Choice Requires="wps">
            <w:drawing>
              <wp:anchor distT="0" distB="0" distL="114300" distR="114300" simplePos="0" relativeHeight="251684864" behindDoc="0" locked="0" layoutInCell="1" allowOverlap="1" wp14:anchorId="6CEBFC38" wp14:editId="3F4A1708">
                <wp:simplePos x="0" y="0"/>
                <wp:positionH relativeFrom="column">
                  <wp:posOffset>2962275</wp:posOffset>
                </wp:positionH>
                <wp:positionV relativeFrom="paragraph">
                  <wp:posOffset>101600</wp:posOffset>
                </wp:positionV>
                <wp:extent cx="182880" cy="0"/>
                <wp:effectExtent l="0" t="76200" r="26670" b="95250"/>
                <wp:wrapNone/>
                <wp:docPr id="78"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61B748B2" id="Line 75" o:spid="_x0000_s1026" alt="&quot;&quot;"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33.25pt,8pt" to="247.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" strokeweight="1.25pt">
                <v:stroke endarrow="open" endarrowwidth="narrow" endarrowlength="short"/>
              </v:line>
            </w:pict>
          </mc:Fallback>
        </mc:AlternateContent>
      </w:r>
      <w:sdt>
        <w:sdtPr>
          <w:rPr>
            <w:rFonts w:eastAsia="Arial" w:cs="Arial"/>
            <w:bCs/>
            <w:sz w:val="22"/>
            <w:szCs w:val="22"/>
          </w:rPr>
          <w:id w:val="1255006330"/>
          <w14:checkbox>
            <w14:checked w14:val="0"/>
            <w14:checkedState w14:val="2612" w14:font="MS Gothic"/>
            <w14:uncheckedState w14:val="2610" w14:font="MS Gothic"/>
          </w14:checkbox>
        </w:sdtPr>
        <w:sdtEndPr/>
        <w:sdtContent>
          <w:r w:rsidRPr="00EA0FD7">
            <w:rPr>
              <w:rFonts w:ascii="Segoe UI Symbol" w:eastAsia="Arial" w:hAnsi="Segoe UI Symbol" w:cs="Segoe UI Symbol"/>
              <w:bCs/>
              <w:sz w:val="22"/>
              <w:szCs w:val="22"/>
            </w:rPr>
            <w:t>☐</w:t>
          </w:r>
        </w:sdtContent>
      </w:sdt>
      <w:r w:rsidRPr="00EA0FD7">
        <w:rPr>
          <w:rFonts w:eastAsia="Arial" w:cs="Arial"/>
          <w:bCs/>
          <w:sz w:val="22"/>
          <w:szCs w:val="22"/>
        </w:rPr>
        <w:t xml:space="preserve"> </w:t>
      </w:r>
      <w:r>
        <w:rPr>
          <w:rFonts w:eastAsia="Arial" w:cs="Arial"/>
          <w:bCs/>
          <w:sz w:val="22"/>
          <w:szCs w:val="22"/>
        </w:rPr>
        <w:tab/>
        <w:t>No, this is not a reason for removal</w:t>
      </w:r>
      <w:r>
        <w:rPr>
          <w:rFonts w:eastAsia="Arial" w:cs="Arial"/>
          <w:bCs/>
          <w:sz w:val="22"/>
          <w:szCs w:val="22"/>
        </w:rPr>
        <w:tab/>
      </w:r>
      <w:r w:rsidRPr="00423E1F">
        <w:rPr>
          <w:rFonts w:eastAsia="Arial" w:cs="Arial"/>
          <w:b/>
          <w:i/>
          <w:iCs/>
          <w:sz w:val="22"/>
          <w:szCs w:val="22"/>
        </w:rPr>
        <w:t xml:space="preserve">SKIP TO question </w:t>
      </w:r>
      <w:r w:rsidR="001C52F1">
        <w:rPr>
          <w:rFonts w:eastAsia="Arial" w:cs="Arial"/>
          <w:b/>
          <w:i/>
          <w:iCs/>
          <w:sz w:val="22"/>
          <w:szCs w:val="22"/>
        </w:rPr>
        <w:t>28</w:t>
      </w:r>
    </w:p>
    <w:p w14:paraId="78E6EB1C" w14:textId="79AA2F31" w:rsidR="00C55B5D" w:rsidRPr="00EA0FD7" w:rsidRDefault="00C550B1" w:rsidP="00C55B5D">
      <w:pPr>
        <w:pStyle w:val="Questiontext"/>
      </w:pPr>
      <w:r>
        <w:t>2</w:t>
      </w:r>
      <w:r w:rsidR="00DD60F2">
        <w:t>7</w:t>
      </w:r>
      <w:r w:rsidR="00C55B5D" w:rsidRPr="00EA0FD7">
        <w:t>.</w:t>
      </w:r>
      <w:r w:rsidR="00C55B5D" w:rsidRPr="00EA0FD7">
        <w:tab/>
      </w:r>
      <w:r w:rsidR="00C9484B" w:rsidRPr="003E7C6C">
        <w:t xml:space="preserve">If you selected ‘yes’ for this criterion, explain your rationale. </w:t>
      </w:r>
      <w:r w:rsidR="00C9484B" w:rsidRPr="00567346">
        <w:rPr>
          <w:bCs/>
          <w:color w:val="C00000"/>
        </w:rPr>
        <w:t>^</w:t>
      </w:r>
    </w:p>
    <w:p w14:paraId="13E409E1" w14:textId="46E6FA3D" w:rsidR="00EB5379" w:rsidRDefault="00EB5379" w:rsidP="00C55B5D">
      <w:pPr>
        <w:pStyle w:val="Info"/>
      </w:pPr>
      <w:r w:rsidRPr="00EB5379">
        <w:t>Provide evidence and give specific examples that the measure specifications no longer align with current clinical guidance and/or positive health outcomes. Include links to relevant clinical guidelines and other supporting documentation, if available.</w:t>
      </w:r>
    </w:p>
    <w:p w14:paraId="4DD67D85" w14:textId="38865127" w:rsidR="00C55B5D" w:rsidRDefault="009B50AB" w:rsidP="00C55B5D">
      <w:pPr>
        <w:pStyle w:val="Info"/>
      </w:pPr>
      <w:r w:rsidRPr="009B50AB">
        <w:t xml:space="preserve">Note that the response is limited to </w:t>
      </w:r>
      <w:r>
        <w:t>1,</w:t>
      </w:r>
      <w:r w:rsidRPr="009B50AB">
        <w:t>500 characters.</w:t>
      </w:r>
    </w:p>
    <w:tbl>
      <w:tblPr>
        <w:tblStyle w:val="TableGrid"/>
        <w:tblW w:w="0" w:type="auto"/>
        <w:tblInd w:w="720" w:type="dxa"/>
        <w:tblLook w:val="04A0" w:firstRow="1" w:lastRow="0" w:firstColumn="1" w:lastColumn="0" w:noHBand="0" w:noVBand="1"/>
      </w:tblPr>
      <w:tblGrid>
        <w:gridCol w:w="9782"/>
      </w:tblGrid>
      <w:tr w:rsidR="00C72F63" w:rsidRPr="00C72F63" w14:paraId="0A6F13E9" w14:textId="77777777" w:rsidTr="00C72F63">
        <w:tc>
          <w:tcPr>
            <w:tcW w:w="10502" w:type="dxa"/>
          </w:tcPr>
          <w:p w14:paraId="2D755C9F" w14:textId="77777777" w:rsidR="00C72F63" w:rsidRPr="00C72F63" w:rsidRDefault="00C72F63" w:rsidP="00C72F63">
            <w:pPr>
              <w:pStyle w:val="NormalSS"/>
              <w:spacing w:before="60" w:after="60"/>
              <w:ind w:left="-30"/>
              <w:rPr>
                <w:rFonts w:ascii="Arial" w:hAnsi="Arial" w:cs="Arial"/>
              </w:rPr>
            </w:pPr>
          </w:p>
        </w:tc>
      </w:tr>
    </w:tbl>
    <w:p w14:paraId="6938D199" w14:textId="77777777" w:rsidR="00C72F63" w:rsidRDefault="00C72F63">
      <w:pPr>
        <w:rPr>
          <w:rFonts w:eastAsia="Times New Roman" w:cs="Times New Roman"/>
          <w:b/>
          <w:sz w:val="22"/>
          <w:szCs w:val="22"/>
        </w:rPr>
      </w:pPr>
      <w:r>
        <w:br w:type="page"/>
      </w:r>
    </w:p>
    <w:p w14:paraId="389A23F8" w14:textId="3257B147" w:rsidR="00C55B5D" w:rsidRDefault="00DD60F2" w:rsidP="00C55B5D">
      <w:pPr>
        <w:pStyle w:val="Questiontext"/>
        <w:rPr>
          <w:rFonts w:cs="Arial"/>
          <w:color w:val="C00000"/>
        </w:rPr>
      </w:pPr>
      <w:r>
        <w:lastRenderedPageBreak/>
        <w:t>28</w:t>
      </w:r>
      <w:r w:rsidR="00C55B5D" w:rsidRPr="00EA0FD7">
        <w:t>.</w:t>
      </w:r>
      <w:r w:rsidR="00C55B5D" w:rsidRPr="00EA0FD7">
        <w:tab/>
      </w:r>
      <w:r w:rsidR="00EB5379" w:rsidRPr="00F43CCD">
        <w:rPr>
          <w:rFonts w:cs="Arial"/>
          <w:color w:val="000000"/>
        </w:rPr>
        <w:t xml:space="preserve">Another measure is suggested for replacement and that other measure is: </w:t>
      </w:r>
      <w:r w:rsidR="00AC4096">
        <w:rPr>
          <w:rFonts w:cs="Arial"/>
          <w:color w:val="000000"/>
        </w:rPr>
        <w:br/>
      </w:r>
      <w:r w:rsidR="00EB5379" w:rsidRPr="00F43CCD">
        <w:rPr>
          <w:rFonts w:cs="Arial"/>
          <w:color w:val="000000"/>
        </w:rPr>
        <w:t>(1) more broadly applicable (across settings, populations, or conditions), and/or (2) more proximal in time to desired beneficiary outcomes, and/or (3) more strongly associated with desired beneficiary outcomes</w:t>
      </w:r>
      <w:r w:rsidR="00EB5379" w:rsidRPr="00FF6D43">
        <w:rPr>
          <w:rFonts w:cs="Arial"/>
        </w:rPr>
        <w:t>.</w:t>
      </w:r>
      <w:r w:rsidR="00FF6D43">
        <w:rPr>
          <w:rFonts w:cs="Arial"/>
        </w:rPr>
        <w:t xml:space="preserve"> </w:t>
      </w:r>
      <w:r w:rsidR="00FF6D43" w:rsidRPr="00FF6D43">
        <w:rPr>
          <w:rFonts w:cs="Arial"/>
        </w:rPr>
        <w:t xml:space="preserve">(Note that the replacement measure must also meet the minimum technical feasibility </w:t>
      </w:r>
      <w:r w:rsidR="007F2FDE">
        <w:rPr>
          <w:rFonts w:cs="Arial"/>
        </w:rPr>
        <w:t xml:space="preserve">and appropriateness </w:t>
      </w:r>
      <w:r w:rsidR="00FF6D43" w:rsidRPr="00FF6D43">
        <w:rPr>
          <w:rFonts w:cs="Arial"/>
        </w:rPr>
        <w:t xml:space="preserve">criteria to be considered by the Workgroup.) </w:t>
      </w:r>
      <w:r w:rsidR="00EB5379" w:rsidRPr="00F43CCD">
        <w:rPr>
          <w:rFonts w:cs="Arial"/>
          <w:color w:val="C00000"/>
        </w:rPr>
        <w:t>*</w:t>
      </w:r>
    </w:p>
    <w:p w14:paraId="1E732A43" w14:textId="0DC41379" w:rsidR="004A66D7" w:rsidRPr="00EA0FD7" w:rsidRDefault="004A66D7" w:rsidP="004A66D7">
      <w:pPr>
        <w:pStyle w:val="Info"/>
      </w:pPr>
      <w:r>
        <w:t>Select one</w:t>
      </w:r>
      <w:r w:rsidR="00081E85">
        <w:t>.</w:t>
      </w:r>
    </w:p>
    <w:p w14:paraId="720A1FB6" w14:textId="6007E05D" w:rsidR="00B6191B" w:rsidRPr="00EA0FD7" w:rsidRDefault="003578B8" w:rsidP="00B6191B">
      <w:pPr>
        <w:spacing w:before="120" w:after="120"/>
        <w:ind w:left="1080" w:hanging="360"/>
        <w:rPr>
          <w:rFonts w:eastAsia="Arial" w:cs="Arial"/>
          <w:bCs/>
          <w:sz w:val="22"/>
          <w:szCs w:val="22"/>
        </w:rPr>
      </w:pPr>
      <w:r w:rsidRPr="00EA0FD7">
        <w:rPr>
          <w:noProof/>
        </w:rPr>
        <mc:AlternateContent>
          <mc:Choice Requires="wps">
            <w:drawing>
              <wp:anchor distT="0" distB="0" distL="114300" distR="114300" simplePos="0" relativeHeight="251730944" behindDoc="0" locked="0" layoutInCell="1" allowOverlap="1" wp14:anchorId="251668DA" wp14:editId="6EC728C8">
                <wp:simplePos x="0" y="0"/>
                <wp:positionH relativeFrom="column">
                  <wp:posOffset>2881299</wp:posOffset>
                </wp:positionH>
                <wp:positionV relativeFrom="paragraph">
                  <wp:posOffset>106680</wp:posOffset>
                </wp:positionV>
                <wp:extent cx="182880" cy="0"/>
                <wp:effectExtent l="0" t="76200" r="26670" b="95250"/>
                <wp:wrapNone/>
                <wp:docPr id="4"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34D37526" id="Line 75" o:spid="_x0000_s1026" alt="&quot;&quot;"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226.85pt,8.4pt" to="241.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" strokeweight="1.25pt">
                <v:stroke endarrow="open" endarrowwidth="narrow" endarrowlength="short"/>
              </v:line>
            </w:pict>
          </mc:Fallback>
        </mc:AlternateContent>
      </w:r>
      <w:sdt>
        <w:sdtPr>
          <w:rPr>
            <w:rFonts w:eastAsia="Arial" w:cs="Arial"/>
            <w:bCs/>
            <w:sz w:val="22"/>
            <w:szCs w:val="22"/>
          </w:rPr>
          <w:id w:val="-1076816793"/>
          <w14:checkbox>
            <w14:checked w14:val="0"/>
            <w14:checkedState w14:val="2612" w14:font="MS Gothic"/>
            <w14:uncheckedState w14:val="2610" w14:font="MS Gothic"/>
          </w14:checkbox>
        </w:sdtPr>
        <w:sdtEndPr/>
        <w:sdtContent>
          <w:r w:rsidR="00B6191B" w:rsidRPr="00EA0FD7">
            <w:rPr>
              <w:rFonts w:ascii="Segoe UI Symbol" w:eastAsia="Arial" w:hAnsi="Segoe UI Symbol" w:cs="Segoe UI Symbol"/>
              <w:bCs/>
              <w:sz w:val="22"/>
              <w:szCs w:val="22"/>
            </w:rPr>
            <w:t>☐</w:t>
          </w:r>
        </w:sdtContent>
      </w:sdt>
      <w:r w:rsidR="00B6191B" w:rsidRPr="00EA0FD7">
        <w:rPr>
          <w:rFonts w:eastAsia="Arial" w:cs="Arial"/>
          <w:bCs/>
          <w:sz w:val="22"/>
          <w:szCs w:val="22"/>
        </w:rPr>
        <w:t xml:space="preserve"> </w:t>
      </w:r>
      <w:r w:rsidR="00B6191B" w:rsidRPr="00EA0FD7">
        <w:rPr>
          <w:rFonts w:eastAsia="Arial" w:cs="Arial"/>
          <w:bCs/>
          <w:sz w:val="22"/>
          <w:szCs w:val="22"/>
        </w:rPr>
        <w:tab/>
      </w:r>
      <w:r w:rsidR="00B6191B">
        <w:rPr>
          <w:rFonts w:eastAsia="Arial" w:cs="Arial"/>
          <w:bCs/>
          <w:sz w:val="22"/>
          <w:szCs w:val="22"/>
        </w:rPr>
        <w:t>Yes, this is a reason for removal</w:t>
      </w:r>
      <w:r>
        <w:rPr>
          <w:rFonts w:eastAsia="Arial" w:cs="Arial"/>
          <w:bCs/>
          <w:sz w:val="22"/>
          <w:szCs w:val="22"/>
        </w:rPr>
        <w:tab/>
      </w:r>
      <w:r>
        <w:rPr>
          <w:rFonts w:eastAsia="Arial" w:cs="Arial"/>
          <w:bCs/>
          <w:sz w:val="22"/>
          <w:szCs w:val="22"/>
        </w:rPr>
        <w:tab/>
      </w:r>
      <w:r w:rsidRPr="003578B8">
        <w:rPr>
          <w:rFonts w:eastAsia="Arial" w:cs="Arial"/>
          <w:b/>
          <w:i/>
          <w:iCs/>
          <w:sz w:val="22"/>
          <w:szCs w:val="22"/>
        </w:rPr>
        <w:t xml:space="preserve">Proceed to question </w:t>
      </w:r>
      <w:r w:rsidR="001C52F1">
        <w:rPr>
          <w:rFonts w:eastAsia="Arial" w:cs="Arial"/>
          <w:b/>
          <w:i/>
          <w:iCs/>
          <w:sz w:val="22"/>
          <w:szCs w:val="22"/>
        </w:rPr>
        <w:t>29</w:t>
      </w:r>
    </w:p>
    <w:p w14:paraId="096F78C4" w14:textId="485B01B9" w:rsidR="00B6191B" w:rsidRPr="00673BF9" w:rsidRDefault="00B6191B" w:rsidP="00B6191B">
      <w:pPr>
        <w:tabs>
          <w:tab w:val="left" w:pos="5040"/>
        </w:tabs>
        <w:spacing w:before="120" w:after="120"/>
        <w:ind w:left="1080" w:hanging="360"/>
        <w:rPr>
          <w:rFonts w:eastAsia="Arial" w:cs="Arial"/>
          <w:b/>
          <w:sz w:val="22"/>
          <w:szCs w:val="22"/>
        </w:rPr>
      </w:pPr>
      <w:r w:rsidRPr="00EA0FD7">
        <w:rPr>
          <w:noProof/>
        </w:rPr>
        <mc:AlternateContent>
          <mc:Choice Requires="wps">
            <w:drawing>
              <wp:anchor distT="0" distB="0" distL="114300" distR="114300" simplePos="0" relativeHeight="251687936" behindDoc="0" locked="0" layoutInCell="1" allowOverlap="1" wp14:anchorId="32E4912C" wp14:editId="5A46F238">
                <wp:simplePos x="0" y="0"/>
                <wp:positionH relativeFrom="column">
                  <wp:posOffset>2952750</wp:posOffset>
                </wp:positionH>
                <wp:positionV relativeFrom="paragraph">
                  <wp:posOffset>111125</wp:posOffset>
                </wp:positionV>
                <wp:extent cx="182880" cy="0"/>
                <wp:effectExtent l="0" t="76200" r="26670" b="95250"/>
                <wp:wrapNone/>
                <wp:docPr id="82"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354F5032" id="Line 75" o:spid="_x0000_s1026" alt="&quot;&quot;"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32.5pt,8.75pt" to="246.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" strokeweight="1.25pt">
                <v:stroke endarrow="open" endarrowwidth="narrow" endarrowlength="short"/>
              </v:line>
            </w:pict>
          </mc:Fallback>
        </mc:AlternateContent>
      </w:r>
      <w:sdt>
        <w:sdtPr>
          <w:rPr>
            <w:rFonts w:eastAsia="Arial" w:cs="Arial"/>
            <w:bCs/>
            <w:sz w:val="22"/>
            <w:szCs w:val="22"/>
          </w:rPr>
          <w:id w:val="-206103943"/>
          <w14:checkbox>
            <w14:checked w14:val="0"/>
            <w14:checkedState w14:val="2612" w14:font="MS Gothic"/>
            <w14:uncheckedState w14:val="2610" w14:font="MS Gothic"/>
          </w14:checkbox>
        </w:sdtPr>
        <w:sdtEndPr/>
        <w:sdtContent>
          <w:r w:rsidRPr="00EA0FD7">
            <w:rPr>
              <w:rFonts w:ascii="Segoe UI Symbol" w:eastAsia="Arial" w:hAnsi="Segoe UI Symbol" w:cs="Segoe UI Symbol"/>
              <w:bCs/>
              <w:sz w:val="22"/>
              <w:szCs w:val="22"/>
            </w:rPr>
            <w:t>☐</w:t>
          </w:r>
        </w:sdtContent>
      </w:sdt>
      <w:r w:rsidRPr="00EA0FD7">
        <w:rPr>
          <w:rFonts w:eastAsia="Arial" w:cs="Arial"/>
          <w:bCs/>
          <w:sz w:val="22"/>
          <w:szCs w:val="22"/>
        </w:rPr>
        <w:t xml:space="preserve"> </w:t>
      </w:r>
      <w:r>
        <w:rPr>
          <w:rFonts w:eastAsia="Arial" w:cs="Arial"/>
          <w:bCs/>
          <w:sz w:val="22"/>
          <w:szCs w:val="22"/>
        </w:rPr>
        <w:tab/>
        <w:t>No, this is not a reason for removal</w:t>
      </w:r>
      <w:r>
        <w:rPr>
          <w:rFonts w:eastAsia="Arial" w:cs="Arial"/>
          <w:bCs/>
          <w:sz w:val="22"/>
          <w:szCs w:val="22"/>
        </w:rPr>
        <w:tab/>
      </w:r>
      <w:r w:rsidRPr="003578B8">
        <w:rPr>
          <w:rFonts w:eastAsia="Arial" w:cs="Arial"/>
          <w:b/>
          <w:i/>
          <w:iCs/>
          <w:sz w:val="22"/>
          <w:szCs w:val="22"/>
        </w:rPr>
        <w:t xml:space="preserve">SKIP TO question </w:t>
      </w:r>
      <w:r w:rsidR="00DA0822" w:rsidRPr="003578B8">
        <w:rPr>
          <w:rFonts w:eastAsia="Arial" w:cs="Arial"/>
          <w:b/>
          <w:i/>
          <w:iCs/>
          <w:sz w:val="22"/>
          <w:szCs w:val="22"/>
        </w:rPr>
        <w:t>3</w:t>
      </w:r>
      <w:r w:rsidR="001C52F1">
        <w:rPr>
          <w:rFonts w:eastAsia="Arial" w:cs="Arial"/>
          <w:b/>
          <w:i/>
          <w:iCs/>
          <w:sz w:val="22"/>
          <w:szCs w:val="22"/>
        </w:rPr>
        <w:t>0</w:t>
      </w:r>
    </w:p>
    <w:p w14:paraId="419EE086" w14:textId="2860AD7D" w:rsidR="00C55B5D" w:rsidRPr="00EA0FD7" w:rsidRDefault="00DD60F2" w:rsidP="004A66D7">
      <w:pPr>
        <w:pStyle w:val="Questiontext"/>
        <w:ind w:left="0" w:firstLine="0"/>
      </w:pPr>
      <w:r>
        <w:t>29</w:t>
      </w:r>
      <w:r w:rsidR="00C55B5D" w:rsidRPr="00EA0FD7">
        <w:t>.</w:t>
      </w:r>
      <w:r w:rsidR="00C55B5D" w:rsidRPr="00EA0FD7">
        <w:tab/>
      </w:r>
      <w:r w:rsidR="00C9484B" w:rsidRPr="003E7C6C">
        <w:t xml:space="preserve">If you selected ‘yes’ for this criterion, explain your rationale. </w:t>
      </w:r>
      <w:r w:rsidR="00C9484B" w:rsidRPr="00567346">
        <w:rPr>
          <w:bCs/>
          <w:color w:val="C00000"/>
        </w:rPr>
        <w:t>^</w:t>
      </w:r>
    </w:p>
    <w:p w14:paraId="5D6A6EC7" w14:textId="13D0FDCB" w:rsidR="00EB5379" w:rsidRDefault="00EB5379" w:rsidP="00C55B5D">
      <w:pPr>
        <w:pStyle w:val="Info"/>
      </w:pPr>
      <w:r w:rsidRPr="00EB5379">
        <w:t xml:space="preserve">Explain why the </w:t>
      </w:r>
      <w:proofErr w:type="gramStart"/>
      <w:r w:rsidRPr="00EB5379">
        <w:t>alternate</w:t>
      </w:r>
      <w:proofErr w:type="gramEnd"/>
      <w:r w:rsidRPr="00EB5379">
        <w:t xml:space="preserve"> measure you have suggested for replacement would be a better fit for the Core Sets than the measure you have suggested for removal. Reasons could be that the alternate measure is: (1) more broadly applicable (across settings, populations, or conditions) for the topic, and/or (2) more proximal in time to desired beneficiary outcomes, and/or (3) more strongly associated with desired beneficiary outcomes. Include links to supporting documentation, if available.</w:t>
      </w:r>
    </w:p>
    <w:p w14:paraId="07184DB3" w14:textId="1E487984" w:rsidR="00C55B5D" w:rsidRDefault="009B50AB" w:rsidP="00C55B5D">
      <w:pPr>
        <w:pStyle w:val="Info"/>
      </w:pPr>
      <w:r w:rsidRPr="009B50AB">
        <w:t xml:space="preserve">Note that the response is limited to </w:t>
      </w:r>
      <w:r>
        <w:t>1,</w:t>
      </w:r>
      <w:r w:rsidRPr="009B50AB">
        <w:t>500 characters.</w:t>
      </w:r>
    </w:p>
    <w:tbl>
      <w:tblPr>
        <w:tblStyle w:val="TableGrid"/>
        <w:tblW w:w="0" w:type="auto"/>
        <w:tblInd w:w="720" w:type="dxa"/>
        <w:tblLook w:val="04A0" w:firstRow="1" w:lastRow="0" w:firstColumn="1" w:lastColumn="0" w:noHBand="0" w:noVBand="1"/>
      </w:tblPr>
      <w:tblGrid>
        <w:gridCol w:w="9782"/>
      </w:tblGrid>
      <w:tr w:rsidR="00C72F63" w:rsidRPr="00C72F63" w14:paraId="2EA480B0" w14:textId="77777777" w:rsidTr="00C72F63">
        <w:tc>
          <w:tcPr>
            <w:tcW w:w="10502" w:type="dxa"/>
          </w:tcPr>
          <w:p w14:paraId="1E25E3E5" w14:textId="77777777" w:rsidR="00C72F63" w:rsidRPr="00C72F63" w:rsidRDefault="00C72F63" w:rsidP="00C72F63">
            <w:pPr>
              <w:pStyle w:val="NormalSS"/>
              <w:spacing w:before="60" w:after="60"/>
              <w:ind w:left="-30"/>
              <w:rPr>
                <w:rFonts w:ascii="Arial" w:hAnsi="Arial" w:cs="Arial"/>
              </w:rPr>
            </w:pPr>
          </w:p>
        </w:tc>
      </w:tr>
    </w:tbl>
    <w:p w14:paraId="13F08066" w14:textId="40D049AE" w:rsidR="00C55B5D" w:rsidRPr="00C55B5D" w:rsidRDefault="00C55B5D" w:rsidP="00C55B5D">
      <w:pPr>
        <w:pStyle w:val="Heading2Blue"/>
        <w:spacing w:before="240" w:after="120"/>
        <w:rPr>
          <w:color w:val="00559D"/>
          <w:sz w:val="28"/>
          <w:szCs w:val="24"/>
        </w:rPr>
      </w:pPr>
      <w:r w:rsidRPr="00C55B5D">
        <w:rPr>
          <w:color w:val="00559D"/>
          <w:sz w:val="28"/>
          <w:szCs w:val="24"/>
        </w:rPr>
        <w:t>Other Considerations</w:t>
      </w:r>
    </w:p>
    <w:p w14:paraId="2512D4C7" w14:textId="2C453DEB" w:rsidR="00C55B5D" w:rsidRPr="00C55B5D" w:rsidRDefault="00C55B5D" w:rsidP="00EB5379">
      <w:pPr>
        <w:pStyle w:val="Info"/>
        <w:ind w:left="0"/>
        <w:rPr>
          <w:i w:val="0"/>
          <w:iCs/>
        </w:rPr>
      </w:pPr>
      <w:r w:rsidRPr="00C55B5D">
        <w:rPr>
          <w:i w:val="0"/>
          <w:iCs/>
        </w:rPr>
        <w:t>Indicate below why you suggest that this measure should be removed from the</w:t>
      </w:r>
      <w:r w:rsidR="00813BAC">
        <w:rPr>
          <w:i w:val="0"/>
          <w:iCs/>
        </w:rPr>
        <w:t xml:space="preserve"> 1945 and/or 1945A</w:t>
      </w:r>
      <w:r w:rsidRPr="00C55B5D">
        <w:rPr>
          <w:i w:val="0"/>
          <w:iCs/>
        </w:rPr>
        <w:t xml:space="preserve"> </w:t>
      </w:r>
      <w:r w:rsidR="005F5A8F">
        <w:rPr>
          <w:i w:val="0"/>
          <w:iCs/>
        </w:rPr>
        <w:t xml:space="preserve">Health Home </w:t>
      </w:r>
      <w:r w:rsidRPr="00C55B5D">
        <w:rPr>
          <w:i w:val="0"/>
          <w:iCs/>
        </w:rPr>
        <w:t xml:space="preserve">Core Set (select all that apply). For each </w:t>
      </w:r>
      <w:proofErr w:type="gramStart"/>
      <w:r w:rsidRPr="00C55B5D">
        <w:rPr>
          <w:i w:val="0"/>
          <w:iCs/>
        </w:rPr>
        <w:t>reason selected</w:t>
      </w:r>
      <w:proofErr w:type="gramEnd"/>
      <w:r w:rsidRPr="00C55B5D">
        <w:rPr>
          <w:i w:val="0"/>
          <w:iCs/>
        </w:rPr>
        <w:t>, explain your rationale and give specific examples where available.</w:t>
      </w:r>
    </w:p>
    <w:p w14:paraId="4A697769" w14:textId="697463B6" w:rsidR="00C55B5D" w:rsidRDefault="00C55B5D" w:rsidP="00C55B5D">
      <w:pPr>
        <w:pStyle w:val="Questiontext"/>
        <w:rPr>
          <w:rFonts w:cs="Arial"/>
          <w:color w:val="C00000"/>
        </w:rPr>
      </w:pPr>
      <w:r>
        <w:t>3</w:t>
      </w:r>
      <w:r w:rsidR="00DD60F2">
        <w:t>0</w:t>
      </w:r>
      <w:r w:rsidRPr="00EA0FD7">
        <w:t>.</w:t>
      </w:r>
      <w:r w:rsidRPr="00EA0FD7">
        <w:tab/>
      </w:r>
      <w:r w:rsidR="00EB5379" w:rsidRPr="00F43CCD">
        <w:rPr>
          <w:rFonts w:cs="Arial"/>
          <w:color w:val="000000"/>
        </w:rPr>
        <w:t xml:space="preserve">The prevalence of the condition or outcome being measured is not sufficient to produce reliable and meaningful </w:t>
      </w:r>
      <w:r w:rsidR="005F5A8F">
        <w:rPr>
          <w:rFonts w:cs="Arial"/>
          <w:color w:val="000000"/>
        </w:rPr>
        <w:t>prog</w:t>
      </w:r>
      <w:r w:rsidR="00074ECE">
        <w:rPr>
          <w:rFonts w:cs="Arial"/>
          <w:color w:val="000000"/>
        </w:rPr>
        <w:t>r</w:t>
      </w:r>
      <w:r w:rsidR="005F5A8F">
        <w:rPr>
          <w:rFonts w:cs="Arial"/>
          <w:color w:val="000000"/>
        </w:rPr>
        <w:t>am</w:t>
      </w:r>
      <w:r w:rsidR="00EB5379" w:rsidRPr="00F43CCD">
        <w:rPr>
          <w:rFonts w:cs="Arial"/>
          <w:color w:val="000000"/>
        </w:rPr>
        <w:t xml:space="preserve">-level results, </w:t>
      </w:r>
      <w:proofErr w:type="gramStart"/>
      <w:r w:rsidR="00EB5379" w:rsidRPr="00F43CCD">
        <w:rPr>
          <w:rFonts w:cs="Arial"/>
          <w:color w:val="000000"/>
        </w:rPr>
        <w:t>taking into account</w:t>
      </w:r>
      <w:proofErr w:type="gramEnd"/>
      <w:r w:rsidR="00EB5379" w:rsidRPr="00F43CCD">
        <w:rPr>
          <w:rFonts w:cs="Arial"/>
          <w:color w:val="000000"/>
        </w:rPr>
        <w:t xml:space="preserve"> Medicaid </w:t>
      </w:r>
      <w:r w:rsidR="005F5A8F">
        <w:rPr>
          <w:rFonts w:cs="Arial"/>
          <w:color w:val="000000"/>
        </w:rPr>
        <w:t>Health Home</w:t>
      </w:r>
      <w:r w:rsidR="00EB5379" w:rsidRPr="00F43CCD">
        <w:rPr>
          <w:rFonts w:cs="Arial"/>
          <w:color w:val="000000"/>
        </w:rPr>
        <w:t xml:space="preserve"> population sizes and demographics. </w:t>
      </w:r>
      <w:r w:rsidR="00EB5379" w:rsidRPr="00F43CCD">
        <w:rPr>
          <w:rFonts w:cs="Arial"/>
          <w:color w:val="C00000"/>
        </w:rPr>
        <w:t>*</w:t>
      </w:r>
    </w:p>
    <w:p w14:paraId="0DC9C2BE" w14:textId="379D8C58" w:rsidR="004A66D7" w:rsidRPr="00EA0FD7" w:rsidRDefault="004A66D7" w:rsidP="004A66D7">
      <w:pPr>
        <w:pStyle w:val="Info"/>
      </w:pPr>
      <w:r>
        <w:t>Select one</w:t>
      </w:r>
      <w:r w:rsidR="00081E85">
        <w:t>.</w:t>
      </w:r>
    </w:p>
    <w:p w14:paraId="2D839B27" w14:textId="6F140958" w:rsidR="00B6191B" w:rsidRPr="00EA0FD7" w:rsidRDefault="003578B8" w:rsidP="00B6191B">
      <w:pPr>
        <w:spacing w:before="120" w:after="120"/>
        <w:ind w:left="1080" w:hanging="360"/>
        <w:rPr>
          <w:rFonts w:eastAsia="Arial" w:cs="Arial"/>
          <w:bCs/>
          <w:sz w:val="22"/>
          <w:szCs w:val="22"/>
        </w:rPr>
      </w:pPr>
      <w:r w:rsidRPr="00EA0FD7">
        <w:rPr>
          <w:noProof/>
        </w:rPr>
        <mc:AlternateContent>
          <mc:Choice Requires="wps">
            <w:drawing>
              <wp:anchor distT="0" distB="0" distL="114300" distR="114300" simplePos="0" relativeHeight="251732992" behindDoc="0" locked="0" layoutInCell="1" allowOverlap="1" wp14:anchorId="1CDEEEEE" wp14:editId="1F54BC87">
                <wp:simplePos x="0" y="0"/>
                <wp:positionH relativeFrom="column">
                  <wp:posOffset>2858135</wp:posOffset>
                </wp:positionH>
                <wp:positionV relativeFrom="paragraph">
                  <wp:posOffset>107950</wp:posOffset>
                </wp:positionV>
                <wp:extent cx="182880" cy="0"/>
                <wp:effectExtent l="0" t="76200" r="26670" b="95250"/>
                <wp:wrapNone/>
                <wp:docPr id="5"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17290D01" id="Line 75" o:spid="_x0000_s1026" alt="&quot;&quot;"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225.05pt,8.5pt" to="239.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" strokeweight="1.25pt">
                <v:stroke endarrow="open" endarrowwidth="narrow" endarrowlength="short"/>
              </v:line>
            </w:pict>
          </mc:Fallback>
        </mc:AlternateContent>
      </w:r>
      <w:sdt>
        <w:sdtPr>
          <w:rPr>
            <w:rFonts w:eastAsia="Arial" w:cs="Arial"/>
            <w:bCs/>
            <w:sz w:val="22"/>
            <w:szCs w:val="22"/>
          </w:rPr>
          <w:id w:val="1851607577"/>
          <w14:checkbox>
            <w14:checked w14:val="0"/>
            <w14:checkedState w14:val="2612" w14:font="MS Gothic"/>
            <w14:uncheckedState w14:val="2610" w14:font="MS Gothic"/>
          </w14:checkbox>
        </w:sdtPr>
        <w:sdtEndPr/>
        <w:sdtContent>
          <w:r w:rsidR="00B6191B" w:rsidRPr="00EA0FD7">
            <w:rPr>
              <w:rFonts w:ascii="Segoe UI Symbol" w:eastAsia="Arial" w:hAnsi="Segoe UI Symbol" w:cs="Segoe UI Symbol"/>
              <w:bCs/>
              <w:sz w:val="22"/>
              <w:szCs w:val="22"/>
            </w:rPr>
            <w:t>☐</w:t>
          </w:r>
        </w:sdtContent>
      </w:sdt>
      <w:r w:rsidR="00B6191B" w:rsidRPr="00EA0FD7">
        <w:rPr>
          <w:rFonts w:eastAsia="Arial" w:cs="Arial"/>
          <w:bCs/>
          <w:sz w:val="22"/>
          <w:szCs w:val="22"/>
        </w:rPr>
        <w:t xml:space="preserve"> </w:t>
      </w:r>
      <w:r w:rsidR="00B6191B" w:rsidRPr="00EA0FD7">
        <w:rPr>
          <w:rFonts w:eastAsia="Arial" w:cs="Arial"/>
          <w:bCs/>
          <w:sz w:val="22"/>
          <w:szCs w:val="22"/>
        </w:rPr>
        <w:tab/>
      </w:r>
      <w:r w:rsidR="00B6191B">
        <w:rPr>
          <w:rFonts w:eastAsia="Arial" w:cs="Arial"/>
          <w:bCs/>
          <w:sz w:val="22"/>
          <w:szCs w:val="22"/>
        </w:rPr>
        <w:t>Yes, this is a reason for removal</w:t>
      </w:r>
      <w:r>
        <w:rPr>
          <w:rFonts w:eastAsia="Arial" w:cs="Arial"/>
          <w:bCs/>
          <w:sz w:val="22"/>
          <w:szCs w:val="22"/>
        </w:rPr>
        <w:tab/>
      </w:r>
      <w:r>
        <w:rPr>
          <w:rFonts w:eastAsia="Arial" w:cs="Arial"/>
          <w:bCs/>
          <w:sz w:val="22"/>
          <w:szCs w:val="22"/>
        </w:rPr>
        <w:tab/>
      </w:r>
      <w:r w:rsidRPr="003578B8">
        <w:rPr>
          <w:rFonts w:eastAsia="Arial" w:cs="Arial"/>
          <w:b/>
          <w:i/>
          <w:iCs/>
          <w:sz w:val="22"/>
          <w:szCs w:val="22"/>
        </w:rPr>
        <w:t>Proceed to question 3</w:t>
      </w:r>
      <w:r w:rsidR="001C52F1">
        <w:rPr>
          <w:rFonts w:eastAsia="Arial" w:cs="Arial"/>
          <w:b/>
          <w:i/>
          <w:iCs/>
          <w:sz w:val="22"/>
          <w:szCs w:val="22"/>
        </w:rPr>
        <w:t>1</w:t>
      </w:r>
    </w:p>
    <w:p w14:paraId="2CE3F638" w14:textId="0EC0AE9D" w:rsidR="00B6191B" w:rsidRPr="00673BF9" w:rsidRDefault="00B6191B" w:rsidP="00B6191B">
      <w:pPr>
        <w:tabs>
          <w:tab w:val="left" w:pos="5040"/>
        </w:tabs>
        <w:spacing w:before="120" w:after="120"/>
        <w:ind w:left="1080" w:hanging="360"/>
        <w:rPr>
          <w:rFonts w:eastAsia="Arial" w:cs="Arial"/>
          <w:b/>
          <w:sz w:val="22"/>
          <w:szCs w:val="22"/>
        </w:rPr>
      </w:pPr>
      <w:r w:rsidRPr="00EA0FD7">
        <w:rPr>
          <w:noProof/>
        </w:rPr>
        <mc:AlternateContent>
          <mc:Choice Requires="wps">
            <w:drawing>
              <wp:anchor distT="0" distB="0" distL="114300" distR="114300" simplePos="0" relativeHeight="251691008" behindDoc="0" locked="0" layoutInCell="1" allowOverlap="1" wp14:anchorId="6923B370" wp14:editId="11E8B838">
                <wp:simplePos x="0" y="0"/>
                <wp:positionH relativeFrom="column">
                  <wp:posOffset>2943225</wp:posOffset>
                </wp:positionH>
                <wp:positionV relativeFrom="paragraph">
                  <wp:posOffset>111125</wp:posOffset>
                </wp:positionV>
                <wp:extent cx="182880" cy="0"/>
                <wp:effectExtent l="0" t="76200" r="26670" b="95250"/>
                <wp:wrapNone/>
                <wp:docPr id="86"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6AA96298" id="Line 75" o:spid="_x0000_s1026" alt="&quot;&quot;"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31.75pt,8.75pt" to="246.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" strokeweight="1.25pt">
                <v:stroke endarrow="open" endarrowwidth="narrow" endarrowlength="short"/>
              </v:line>
            </w:pict>
          </mc:Fallback>
        </mc:AlternateContent>
      </w:r>
      <w:sdt>
        <w:sdtPr>
          <w:rPr>
            <w:rFonts w:eastAsia="Arial" w:cs="Arial"/>
            <w:bCs/>
            <w:sz w:val="22"/>
            <w:szCs w:val="22"/>
          </w:rPr>
          <w:id w:val="113799737"/>
          <w14:checkbox>
            <w14:checked w14:val="0"/>
            <w14:checkedState w14:val="2612" w14:font="MS Gothic"/>
            <w14:uncheckedState w14:val="2610" w14:font="MS Gothic"/>
          </w14:checkbox>
        </w:sdtPr>
        <w:sdtEndPr/>
        <w:sdtContent>
          <w:r w:rsidRPr="00EA0FD7">
            <w:rPr>
              <w:rFonts w:ascii="Segoe UI Symbol" w:eastAsia="Arial" w:hAnsi="Segoe UI Symbol" w:cs="Segoe UI Symbol"/>
              <w:bCs/>
              <w:sz w:val="22"/>
              <w:szCs w:val="22"/>
            </w:rPr>
            <w:t>☐</w:t>
          </w:r>
        </w:sdtContent>
      </w:sdt>
      <w:r w:rsidRPr="00EA0FD7">
        <w:rPr>
          <w:rFonts w:eastAsia="Arial" w:cs="Arial"/>
          <w:bCs/>
          <w:sz w:val="22"/>
          <w:szCs w:val="22"/>
        </w:rPr>
        <w:t xml:space="preserve"> </w:t>
      </w:r>
      <w:r>
        <w:rPr>
          <w:rFonts w:eastAsia="Arial" w:cs="Arial"/>
          <w:bCs/>
          <w:sz w:val="22"/>
          <w:szCs w:val="22"/>
        </w:rPr>
        <w:tab/>
        <w:t>No, this is not a reason for removal</w:t>
      </w:r>
      <w:r>
        <w:rPr>
          <w:rFonts w:eastAsia="Arial" w:cs="Arial"/>
          <w:bCs/>
          <w:sz w:val="22"/>
          <w:szCs w:val="22"/>
        </w:rPr>
        <w:tab/>
      </w:r>
      <w:r w:rsidRPr="003578B8">
        <w:rPr>
          <w:rFonts w:eastAsia="Arial" w:cs="Arial"/>
          <w:b/>
          <w:i/>
          <w:iCs/>
          <w:sz w:val="22"/>
          <w:szCs w:val="22"/>
        </w:rPr>
        <w:t xml:space="preserve">SKIP TO question </w:t>
      </w:r>
      <w:r w:rsidR="00DA0822" w:rsidRPr="003578B8">
        <w:rPr>
          <w:rFonts w:eastAsia="Arial" w:cs="Arial"/>
          <w:b/>
          <w:i/>
          <w:iCs/>
          <w:sz w:val="22"/>
          <w:szCs w:val="22"/>
        </w:rPr>
        <w:t>3</w:t>
      </w:r>
      <w:r w:rsidR="001C52F1">
        <w:rPr>
          <w:rFonts w:eastAsia="Arial" w:cs="Arial"/>
          <w:b/>
          <w:i/>
          <w:iCs/>
          <w:sz w:val="22"/>
          <w:szCs w:val="22"/>
        </w:rPr>
        <w:t>2</w:t>
      </w:r>
    </w:p>
    <w:p w14:paraId="465639F8" w14:textId="766E8263" w:rsidR="00C55B5D" w:rsidRPr="00EA0FD7" w:rsidRDefault="00C55B5D" w:rsidP="00C55B5D">
      <w:pPr>
        <w:pStyle w:val="Questiontext"/>
      </w:pPr>
      <w:r>
        <w:t>3</w:t>
      </w:r>
      <w:r w:rsidR="00DD60F2">
        <w:t>1</w:t>
      </w:r>
      <w:r w:rsidRPr="00EA0FD7">
        <w:t>.</w:t>
      </w:r>
      <w:r w:rsidRPr="00EA0FD7">
        <w:tab/>
      </w:r>
      <w:r w:rsidR="00C9484B" w:rsidRPr="003E7C6C">
        <w:t xml:space="preserve">If you </w:t>
      </w:r>
      <w:proofErr w:type="gramStart"/>
      <w:r w:rsidR="00C9484B" w:rsidRPr="003E7C6C">
        <w:t>selected ‘</w:t>
      </w:r>
      <w:proofErr w:type="gramEnd"/>
      <w:r w:rsidR="00C9484B" w:rsidRPr="003E7C6C">
        <w:t xml:space="preserve">yes’ for this criterion, explain your rationale. </w:t>
      </w:r>
      <w:r w:rsidR="00C9484B" w:rsidRPr="00567346">
        <w:rPr>
          <w:bCs/>
          <w:color w:val="C00000"/>
        </w:rPr>
        <w:t>^</w:t>
      </w:r>
    </w:p>
    <w:p w14:paraId="64482206" w14:textId="44596B76" w:rsidR="00EB5379" w:rsidRDefault="00EB5379" w:rsidP="00C55B5D">
      <w:pPr>
        <w:pStyle w:val="Info"/>
      </w:pPr>
      <w:r w:rsidRPr="00EB5379">
        <w:t xml:space="preserve">Provide evidence and give specific examples that the prevalence of the condition or outcome being measured is not sufficient to produce reliable and meaningful </w:t>
      </w:r>
      <w:r w:rsidR="005F5A8F">
        <w:t>program</w:t>
      </w:r>
      <w:r w:rsidRPr="00EB5379">
        <w:t xml:space="preserve">-level results. Provide </w:t>
      </w:r>
      <w:r w:rsidR="005F5A8F">
        <w:t>program</w:t>
      </w:r>
      <w:r w:rsidRPr="00EB5379">
        <w:t>-level prevalence estimates and include links to supporting documentation, if available.</w:t>
      </w:r>
    </w:p>
    <w:p w14:paraId="74FAAB38" w14:textId="297E1068" w:rsidR="00C55B5D" w:rsidRDefault="009B50AB" w:rsidP="00C55B5D">
      <w:pPr>
        <w:pStyle w:val="Info"/>
      </w:pPr>
      <w:r w:rsidRPr="009B50AB">
        <w:t xml:space="preserve">Note that the response is limited to </w:t>
      </w:r>
      <w:r>
        <w:t>1,</w:t>
      </w:r>
      <w:r w:rsidRPr="009B50AB">
        <w:t>500 characters.</w:t>
      </w:r>
    </w:p>
    <w:tbl>
      <w:tblPr>
        <w:tblStyle w:val="TableGrid"/>
        <w:tblW w:w="0" w:type="auto"/>
        <w:tblInd w:w="720" w:type="dxa"/>
        <w:tblLook w:val="04A0" w:firstRow="1" w:lastRow="0" w:firstColumn="1" w:lastColumn="0" w:noHBand="0" w:noVBand="1"/>
      </w:tblPr>
      <w:tblGrid>
        <w:gridCol w:w="9782"/>
      </w:tblGrid>
      <w:tr w:rsidR="00C72F63" w:rsidRPr="00C72F63" w14:paraId="27CAB7C9" w14:textId="77777777" w:rsidTr="00C72F63">
        <w:tc>
          <w:tcPr>
            <w:tcW w:w="10502" w:type="dxa"/>
          </w:tcPr>
          <w:p w14:paraId="389ADADA" w14:textId="77777777" w:rsidR="00C72F63" w:rsidRPr="00C72F63" w:rsidRDefault="00C72F63" w:rsidP="00C72F63">
            <w:pPr>
              <w:pStyle w:val="NormalSS"/>
              <w:spacing w:before="60" w:after="60"/>
              <w:ind w:left="-30"/>
              <w:rPr>
                <w:rFonts w:ascii="Arial" w:hAnsi="Arial" w:cs="Arial"/>
              </w:rPr>
            </w:pPr>
          </w:p>
        </w:tc>
      </w:tr>
    </w:tbl>
    <w:p w14:paraId="0320CD90" w14:textId="77777777" w:rsidR="00884798" w:rsidRDefault="00884798" w:rsidP="00C55B5D">
      <w:pPr>
        <w:pStyle w:val="Questiontext"/>
      </w:pPr>
      <w:r>
        <w:br w:type="page"/>
      </w:r>
    </w:p>
    <w:p w14:paraId="4F877229" w14:textId="201FE855" w:rsidR="00C55B5D" w:rsidRDefault="00C55B5D" w:rsidP="00C72F63">
      <w:pPr>
        <w:pStyle w:val="Questiontext"/>
      </w:pPr>
      <w:r>
        <w:lastRenderedPageBreak/>
        <w:t>3</w:t>
      </w:r>
      <w:r w:rsidR="00DD60F2">
        <w:t>2</w:t>
      </w:r>
      <w:r w:rsidRPr="00EA0FD7">
        <w:t>.</w:t>
      </w:r>
      <w:r w:rsidRPr="00EA0FD7">
        <w:tab/>
      </w:r>
      <w:bookmarkStart w:id="10" w:name="_Hlk166688355"/>
      <w:r w:rsidR="003242DF" w:rsidRPr="00F43CCD">
        <w:rPr>
          <w:rFonts w:cs="Arial"/>
          <w:color w:val="000000"/>
        </w:rPr>
        <w:t>The measure and measure specifications are not aligned with those used in other CMS programs.</w:t>
      </w:r>
      <w:r w:rsidR="003242DF" w:rsidRPr="00F43CCD">
        <w:rPr>
          <w:rFonts w:cs="Arial"/>
          <w:color w:val="C00000"/>
        </w:rPr>
        <w:t xml:space="preserve"> </w:t>
      </w:r>
      <w:bookmarkEnd w:id="10"/>
      <w:r w:rsidR="003242DF" w:rsidRPr="00F43CCD">
        <w:rPr>
          <w:rFonts w:cs="Arial"/>
          <w:color w:val="C00000"/>
        </w:rPr>
        <w:t>*</w:t>
      </w:r>
    </w:p>
    <w:p w14:paraId="4D776EF3" w14:textId="5DB8E446" w:rsidR="003242DF" w:rsidRPr="003242DF" w:rsidRDefault="003242DF" w:rsidP="003242DF">
      <w:pPr>
        <w:pStyle w:val="Info"/>
      </w:pPr>
      <w:r w:rsidRPr="003242DF">
        <w:t xml:space="preserve">Examples of other CMS programs </w:t>
      </w:r>
      <w:proofErr w:type="gramStart"/>
      <w:r w:rsidRPr="003242DF">
        <w:t>include:</w:t>
      </w:r>
      <w:proofErr w:type="gramEnd"/>
      <w:r w:rsidRPr="003242DF">
        <w:t xml:space="preserve"> Core Quality Measures Collaborative Core Sets, Medica</w:t>
      </w:r>
      <w:r w:rsidR="00323B9B">
        <w:t>re</w:t>
      </w:r>
      <w:r w:rsidRPr="003242DF">
        <w:t xml:space="preserve"> Promoting Interoperability Program, Merit-Based Incentive Payment System, Medicaid and CHIP Quality Rating System, </w:t>
      </w:r>
      <w:bookmarkStart w:id="11" w:name="_Hlk163560659"/>
      <w:r w:rsidRPr="003242DF">
        <w:t>Medicare Advantage Star Ratings</w:t>
      </w:r>
      <w:bookmarkEnd w:id="11"/>
      <w:r w:rsidRPr="003242DF">
        <w:t>, and/or Medicare Shared Savings Program.</w:t>
      </w:r>
    </w:p>
    <w:p w14:paraId="63CD818B" w14:textId="4BB9110C" w:rsidR="00EB5379" w:rsidRDefault="003242DF" w:rsidP="003242DF">
      <w:pPr>
        <w:pStyle w:val="Info"/>
      </w:pPr>
      <w:r w:rsidRPr="003242DF">
        <w:t xml:space="preserve">The CMS Measures Inventory Tool, which shows a measure’s </w:t>
      </w:r>
      <w:r w:rsidR="001A04F2">
        <w:t>use</w:t>
      </w:r>
      <w:r w:rsidR="001A04F2" w:rsidRPr="003242DF">
        <w:t xml:space="preserve"> </w:t>
      </w:r>
      <w:r w:rsidRPr="003242DF">
        <w:t xml:space="preserve">in CMS programs, is available at: </w:t>
      </w:r>
      <w:hyperlink r:id="rId23" w:anchor="/MeasureInventory" w:tooltip="Measure Inventory" w:history="1">
        <w:r w:rsidRPr="003242DF">
          <w:rPr>
            <w:rStyle w:val="Hyperlink"/>
          </w:rPr>
          <w:t>https://cmit.cms.gov/cmit/#/MeasureInventory</w:t>
        </w:r>
      </w:hyperlink>
      <w:r w:rsidR="002052BB" w:rsidRPr="002052BB">
        <w:rPr>
          <w:rStyle w:val="Hyperlink"/>
          <w:color w:val="auto"/>
          <w:u w:val="none"/>
        </w:rPr>
        <w:t>.</w:t>
      </w:r>
      <w:r w:rsidRPr="002052BB">
        <w:rPr>
          <w:color w:val="auto"/>
        </w:rPr>
        <w:t xml:space="preserve">  </w:t>
      </w:r>
    </w:p>
    <w:p w14:paraId="7C236E19" w14:textId="37F53FC0" w:rsidR="004A66D7" w:rsidRPr="00EA0FD7" w:rsidRDefault="004A66D7" w:rsidP="003242DF">
      <w:pPr>
        <w:pStyle w:val="Info"/>
      </w:pPr>
      <w:r>
        <w:t>Select one</w:t>
      </w:r>
      <w:r w:rsidR="002052BB">
        <w:t>.</w:t>
      </w:r>
    </w:p>
    <w:p w14:paraId="0CFEFE46" w14:textId="01E8C924" w:rsidR="00B6191B" w:rsidRPr="00EA0FD7" w:rsidRDefault="003578B8" w:rsidP="00B6191B">
      <w:pPr>
        <w:spacing w:before="120" w:after="120"/>
        <w:ind w:left="1080" w:hanging="360"/>
        <w:rPr>
          <w:rFonts w:eastAsia="Arial" w:cs="Arial"/>
          <w:bCs/>
          <w:sz w:val="22"/>
          <w:szCs w:val="22"/>
        </w:rPr>
      </w:pPr>
      <w:r w:rsidRPr="00EA0FD7">
        <w:rPr>
          <w:noProof/>
        </w:rPr>
        <mc:AlternateContent>
          <mc:Choice Requires="wps">
            <w:drawing>
              <wp:anchor distT="0" distB="0" distL="114300" distR="114300" simplePos="0" relativeHeight="251735040" behindDoc="0" locked="0" layoutInCell="1" allowOverlap="1" wp14:anchorId="2C7B560B" wp14:editId="2913E736">
                <wp:simplePos x="0" y="0"/>
                <wp:positionH relativeFrom="column">
                  <wp:posOffset>2860675</wp:posOffset>
                </wp:positionH>
                <wp:positionV relativeFrom="paragraph">
                  <wp:posOffset>107950</wp:posOffset>
                </wp:positionV>
                <wp:extent cx="182880" cy="0"/>
                <wp:effectExtent l="0" t="76200" r="26670" b="95250"/>
                <wp:wrapNone/>
                <wp:docPr id="10"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52C7AE43" id="Line 75" o:spid="_x0000_s1026" alt="&quot;&quot;"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225.25pt,8.5pt" to="239.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" strokeweight="1.25pt">
                <v:stroke endarrow="open" endarrowwidth="narrow" endarrowlength="short"/>
              </v:line>
            </w:pict>
          </mc:Fallback>
        </mc:AlternateContent>
      </w:r>
      <w:sdt>
        <w:sdtPr>
          <w:rPr>
            <w:rFonts w:eastAsia="Arial" w:cs="Arial"/>
            <w:bCs/>
            <w:sz w:val="22"/>
            <w:szCs w:val="22"/>
          </w:rPr>
          <w:id w:val="-1442291060"/>
          <w14:checkbox>
            <w14:checked w14:val="0"/>
            <w14:checkedState w14:val="2612" w14:font="MS Gothic"/>
            <w14:uncheckedState w14:val="2610" w14:font="MS Gothic"/>
          </w14:checkbox>
        </w:sdtPr>
        <w:sdtEndPr/>
        <w:sdtContent>
          <w:r w:rsidR="00B6191B" w:rsidRPr="00EA0FD7">
            <w:rPr>
              <w:rFonts w:ascii="Segoe UI Symbol" w:eastAsia="Arial" w:hAnsi="Segoe UI Symbol" w:cs="Segoe UI Symbol"/>
              <w:bCs/>
              <w:sz w:val="22"/>
              <w:szCs w:val="22"/>
            </w:rPr>
            <w:t>☐</w:t>
          </w:r>
        </w:sdtContent>
      </w:sdt>
      <w:r w:rsidR="00B6191B" w:rsidRPr="00EA0FD7">
        <w:rPr>
          <w:rFonts w:eastAsia="Arial" w:cs="Arial"/>
          <w:bCs/>
          <w:sz w:val="22"/>
          <w:szCs w:val="22"/>
        </w:rPr>
        <w:t xml:space="preserve"> </w:t>
      </w:r>
      <w:r w:rsidR="00B6191B" w:rsidRPr="00EA0FD7">
        <w:rPr>
          <w:rFonts w:eastAsia="Arial" w:cs="Arial"/>
          <w:bCs/>
          <w:sz w:val="22"/>
          <w:szCs w:val="22"/>
        </w:rPr>
        <w:tab/>
      </w:r>
      <w:r w:rsidR="00B6191B">
        <w:rPr>
          <w:rFonts w:eastAsia="Arial" w:cs="Arial"/>
          <w:bCs/>
          <w:sz w:val="22"/>
          <w:szCs w:val="22"/>
        </w:rPr>
        <w:t>Yes, this is a reason for removal</w:t>
      </w:r>
      <w:r>
        <w:rPr>
          <w:rFonts w:eastAsia="Arial" w:cs="Arial"/>
          <w:bCs/>
          <w:sz w:val="22"/>
          <w:szCs w:val="22"/>
        </w:rPr>
        <w:tab/>
      </w:r>
      <w:r>
        <w:rPr>
          <w:rFonts w:eastAsia="Arial" w:cs="Arial"/>
          <w:bCs/>
          <w:sz w:val="22"/>
          <w:szCs w:val="22"/>
        </w:rPr>
        <w:tab/>
      </w:r>
      <w:r w:rsidRPr="003578B8">
        <w:rPr>
          <w:rFonts w:eastAsia="Arial" w:cs="Arial"/>
          <w:b/>
          <w:i/>
          <w:iCs/>
          <w:sz w:val="22"/>
          <w:szCs w:val="22"/>
        </w:rPr>
        <w:t>Proceed to question 3</w:t>
      </w:r>
      <w:r w:rsidR="001C52F1">
        <w:rPr>
          <w:rFonts w:eastAsia="Arial" w:cs="Arial"/>
          <w:b/>
          <w:i/>
          <w:iCs/>
          <w:sz w:val="22"/>
          <w:szCs w:val="22"/>
        </w:rPr>
        <w:t>3</w:t>
      </w:r>
    </w:p>
    <w:p w14:paraId="2D6D69B8" w14:textId="75190F1E" w:rsidR="00B6191B" w:rsidRPr="00673BF9" w:rsidRDefault="00B6191B" w:rsidP="00B6191B">
      <w:pPr>
        <w:tabs>
          <w:tab w:val="left" w:pos="5040"/>
        </w:tabs>
        <w:spacing w:before="120" w:after="120"/>
        <w:ind w:left="1080" w:hanging="360"/>
        <w:rPr>
          <w:rFonts w:eastAsia="Arial" w:cs="Arial"/>
          <w:b/>
          <w:sz w:val="22"/>
          <w:szCs w:val="22"/>
        </w:rPr>
      </w:pPr>
      <w:r w:rsidRPr="00EA0FD7">
        <w:rPr>
          <w:noProof/>
        </w:rPr>
        <mc:AlternateContent>
          <mc:Choice Requires="wps">
            <w:drawing>
              <wp:anchor distT="0" distB="0" distL="114300" distR="114300" simplePos="0" relativeHeight="251694080" behindDoc="0" locked="0" layoutInCell="1" allowOverlap="1" wp14:anchorId="5AF6AA71" wp14:editId="045BEB78">
                <wp:simplePos x="0" y="0"/>
                <wp:positionH relativeFrom="column">
                  <wp:posOffset>2962275</wp:posOffset>
                </wp:positionH>
                <wp:positionV relativeFrom="paragraph">
                  <wp:posOffset>101600</wp:posOffset>
                </wp:positionV>
                <wp:extent cx="182880" cy="0"/>
                <wp:effectExtent l="0" t="76200" r="26670" b="95250"/>
                <wp:wrapNone/>
                <wp:docPr id="90"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7DC612AC" id="Line 75" o:spid="_x0000_s1026" alt="&quot;&quot;"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33.25pt,8pt" to="247.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" strokeweight="1.25pt">
                <v:stroke endarrow="open" endarrowwidth="narrow" endarrowlength="short"/>
              </v:line>
            </w:pict>
          </mc:Fallback>
        </mc:AlternateContent>
      </w:r>
      <w:sdt>
        <w:sdtPr>
          <w:rPr>
            <w:rFonts w:eastAsia="Arial" w:cs="Arial"/>
            <w:bCs/>
            <w:sz w:val="22"/>
            <w:szCs w:val="22"/>
          </w:rPr>
          <w:id w:val="-29041806"/>
          <w14:checkbox>
            <w14:checked w14:val="0"/>
            <w14:checkedState w14:val="2612" w14:font="MS Gothic"/>
            <w14:uncheckedState w14:val="2610" w14:font="MS Gothic"/>
          </w14:checkbox>
        </w:sdtPr>
        <w:sdtEndPr/>
        <w:sdtContent>
          <w:r w:rsidRPr="00EA0FD7">
            <w:rPr>
              <w:rFonts w:ascii="Segoe UI Symbol" w:eastAsia="Arial" w:hAnsi="Segoe UI Symbol" w:cs="Segoe UI Symbol"/>
              <w:bCs/>
              <w:sz w:val="22"/>
              <w:szCs w:val="22"/>
            </w:rPr>
            <w:t>☐</w:t>
          </w:r>
        </w:sdtContent>
      </w:sdt>
      <w:r w:rsidRPr="00EA0FD7">
        <w:rPr>
          <w:rFonts w:eastAsia="Arial" w:cs="Arial"/>
          <w:bCs/>
          <w:sz w:val="22"/>
          <w:szCs w:val="22"/>
        </w:rPr>
        <w:t xml:space="preserve"> </w:t>
      </w:r>
      <w:r>
        <w:rPr>
          <w:rFonts w:eastAsia="Arial" w:cs="Arial"/>
          <w:bCs/>
          <w:sz w:val="22"/>
          <w:szCs w:val="22"/>
        </w:rPr>
        <w:tab/>
        <w:t>No, this is not a reason for removal</w:t>
      </w:r>
      <w:r>
        <w:rPr>
          <w:rFonts w:eastAsia="Arial" w:cs="Arial"/>
          <w:bCs/>
          <w:sz w:val="22"/>
          <w:szCs w:val="22"/>
        </w:rPr>
        <w:tab/>
      </w:r>
      <w:r w:rsidRPr="003578B8">
        <w:rPr>
          <w:rFonts w:eastAsia="Arial" w:cs="Arial"/>
          <w:b/>
          <w:i/>
          <w:iCs/>
          <w:sz w:val="22"/>
          <w:szCs w:val="22"/>
        </w:rPr>
        <w:t xml:space="preserve">SKIP TO question </w:t>
      </w:r>
      <w:r w:rsidR="00DA0822" w:rsidRPr="003578B8">
        <w:rPr>
          <w:rFonts w:eastAsia="Arial" w:cs="Arial"/>
          <w:b/>
          <w:i/>
          <w:iCs/>
          <w:sz w:val="22"/>
          <w:szCs w:val="22"/>
        </w:rPr>
        <w:t>3</w:t>
      </w:r>
      <w:r w:rsidR="001C52F1">
        <w:rPr>
          <w:rFonts w:eastAsia="Arial" w:cs="Arial"/>
          <w:b/>
          <w:i/>
          <w:iCs/>
          <w:sz w:val="22"/>
          <w:szCs w:val="22"/>
        </w:rPr>
        <w:t>4</w:t>
      </w:r>
    </w:p>
    <w:p w14:paraId="45001B08" w14:textId="521561F4" w:rsidR="00C55B5D" w:rsidRPr="00EA0FD7" w:rsidRDefault="00C55B5D" w:rsidP="00C55B5D">
      <w:pPr>
        <w:pStyle w:val="Questiontext"/>
      </w:pPr>
      <w:r>
        <w:t>3</w:t>
      </w:r>
      <w:r w:rsidR="00DD60F2">
        <w:t>3</w:t>
      </w:r>
      <w:r w:rsidRPr="00EA0FD7">
        <w:t>.</w:t>
      </w:r>
      <w:r w:rsidRPr="00EA0FD7">
        <w:tab/>
      </w:r>
      <w:r w:rsidR="00C9484B" w:rsidRPr="003E7C6C">
        <w:t xml:space="preserve">If you selected ‘yes’ for this criterion, explain your rationale. </w:t>
      </w:r>
      <w:r w:rsidR="00C9484B" w:rsidRPr="00567346">
        <w:rPr>
          <w:bCs/>
          <w:color w:val="C00000"/>
        </w:rPr>
        <w:t>^</w:t>
      </w:r>
    </w:p>
    <w:p w14:paraId="09F6A81C" w14:textId="23232C28" w:rsidR="003242DF" w:rsidRDefault="003242DF" w:rsidP="00C55B5D">
      <w:pPr>
        <w:pStyle w:val="Info"/>
      </w:pPr>
      <w:bookmarkStart w:id="12" w:name="_Hlk166688370"/>
      <w:r w:rsidRPr="003242DF">
        <w:t>Explain why the measure and measure specifications are not aligned with those used in other CMS programs. Provide the names of the specific CMS programs that are using a different but related measure and include the name of the other measure and its unique identifier (e.g., CMIT ID, federal program ID,</w:t>
      </w:r>
      <w:r w:rsidR="00030FD4">
        <w:t xml:space="preserve"> or</w:t>
      </w:r>
      <w:r w:rsidRPr="003242DF">
        <w:t xml:space="preserve"> </w:t>
      </w:r>
      <w:proofErr w:type="gramStart"/>
      <w:r w:rsidRPr="003242DF">
        <w:t>CBE#)</w:t>
      </w:r>
      <w:proofErr w:type="gramEnd"/>
      <w:r w:rsidRPr="003242DF">
        <w:t>, if available. Summarize the key differences in technical specifications between the two related measures. Include links to supporting documentation, if available.</w:t>
      </w:r>
      <w:bookmarkEnd w:id="12"/>
    </w:p>
    <w:p w14:paraId="3019E82F" w14:textId="75A9B0F5" w:rsidR="00C55B5D" w:rsidRDefault="009B50AB" w:rsidP="00C55B5D">
      <w:pPr>
        <w:pStyle w:val="Info"/>
      </w:pPr>
      <w:r w:rsidRPr="009B50AB">
        <w:t xml:space="preserve">Note that the response is limited to </w:t>
      </w:r>
      <w:r>
        <w:t>1,</w:t>
      </w:r>
      <w:r w:rsidRPr="009B50AB">
        <w:t>500 characters.</w:t>
      </w:r>
    </w:p>
    <w:tbl>
      <w:tblPr>
        <w:tblStyle w:val="TableGrid"/>
        <w:tblW w:w="0" w:type="auto"/>
        <w:tblInd w:w="720" w:type="dxa"/>
        <w:tblLook w:val="04A0" w:firstRow="1" w:lastRow="0" w:firstColumn="1" w:lastColumn="0" w:noHBand="0" w:noVBand="1"/>
      </w:tblPr>
      <w:tblGrid>
        <w:gridCol w:w="9782"/>
      </w:tblGrid>
      <w:tr w:rsidR="00C72F63" w:rsidRPr="00C72F63" w14:paraId="54261F13" w14:textId="77777777" w:rsidTr="00C72F63">
        <w:tc>
          <w:tcPr>
            <w:tcW w:w="10502" w:type="dxa"/>
          </w:tcPr>
          <w:p w14:paraId="2011563D" w14:textId="77777777" w:rsidR="00C72F63" w:rsidRPr="00C72F63" w:rsidRDefault="00C72F63" w:rsidP="00C72F63">
            <w:pPr>
              <w:pStyle w:val="NormalSS"/>
              <w:spacing w:before="60" w:after="60"/>
              <w:ind w:left="-30"/>
              <w:rPr>
                <w:rFonts w:ascii="Arial" w:hAnsi="Arial" w:cs="Arial"/>
              </w:rPr>
            </w:pPr>
          </w:p>
        </w:tc>
      </w:tr>
    </w:tbl>
    <w:p w14:paraId="6CED2A97" w14:textId="7DE4E469" w:rsidR="00C55B5D" w:rsidRDefault="00C55B5D" w:rsidP="00320090">
      <w:pPr>
        <w:pStyle w:val="Questiontext"/>
        <w:rPr>
          <w:rFonts w:cs="Arial"/>
          <w:color w:val="C00000"/>
        </w:rPr>
      </w:pPr>
      <w:r>
        <w:t>3</w:t>
      </w:r>
      <w:r w:rsidR="00DD60F2">
        <w:t>4</w:t>
      </w:r>
      <w:r w:rsidRPr="00EA0FD7">
        <w:t>.</w:t>
      </w:r>
      <w:r w:rsidRPr="00EA0FD7">
        <w:tab/>
      </w:r>
      <w:r w:rsidR="003242DF" w:rsidRPr="00F43CCD">
        <w:rPr>
          <w:rFonts w:cs="Arial"/>
          <w:color w:val="000000"/>
        </w:rPr>
        <w:t xml:space="preserve">Including the measure in the </w:t>
      </w:r>
      <w:r w:rsidR="00813BAC">
        <w:rPr>
          <w:rFonts w:cs="Arial"/>
          <w:color w:val="000000"/>
        </w:rPr>
        <w:t xml:space="preserve">1945 and/or 1945A </w:t>
      </w:r>
      <w:r w:rsidR="006F12D2">
        <w:rPr>
          <w:rFonts w:cs="Arial"/>
          <w:color w:val="000000"/>
        </w:rPr>
        <w:t xml:space="preserve">Health Home </w:t>
      </w:r>
      <w:r w:rsidR="003242DF" w:rsidRPr="00F43CCD">
        <w:rPr>
          <w:rFonts w:cs="Arial"/>
          <w:color w:val="000000"/>
        </w:rPr>
        <w:t xml:space="preserve">Core Set results in substantial additional data collection burden for </w:t>
      </w:r>
      <w:r w:rsidR="006F12D2">
        <w:rPr>
          <w:rFonts w:cs="Arial"/>
          <w:color w:val="000000"/>
        </w:rPr>
        <w:t xml:space="preserve">Health Home </w:t>
      </w:r>
      <w:r w:rsidR="00813BAC">
        <w:rPr>
          <w:rFonts w:cs="Arial"/>
          <w:color w:val="000000"/>
        </w:rPr>
        <w:t>Programs</w:t>
      </w:r>
      <w:r w:rsidR="006F12D2">
        <w:rPr>
          <w:rFonts w:cs="Arial"/>
          <w:color w:val="000000"/>
        </w:rPr>
        <w:t>/providers</w:t>
      </w:r>
      <w:r w:rsidR="003242DF" w:rsidRPr="00F43CCD">
        <w:rPr>
          <w:rFonts w:cs="Arial"/>
          <w:color w:val="000000"/>
        </w:rPr>
        <w:t xml:space="preserve"> or </w:t>
      </w:r>
      <w:r w:rsidR="006F12D2">
        <w:rPr>
          <w:rFonts w:cs="Arial"/>
          <w:color w:val="000000"/>
        </w:rPr>
        <w:t xml:space="preserve">Health Home </w:t>
      </w:r>
      <w:proofErr w:type="gramStart"/>
      <w:r w:rsidR="006F12D2">
        <w:rPr>
          <w:rFonts w:cs="Arial"/>
          <w:color w:val="000000"/>
        </w:rPr>
        <w:t>enrollees</w:t>
      </w:r>
      <w:proofErr w:type="gramEnd"/>
      <w:r w:rsidR="003242DF" w:rsidRPr="00F43CCD">
        <w:rPr>
          <w:rFonts w:cs="Arial"/>
          <w:color w:val="000000"/>
        </w:rPr>
        <w:t xml:space="preserve">. </w:t>
      </w:r>
      <w:r w:rsidR="003242DF" w:rsidRPr="00F43CCD">
        <w:rPr>
          <w:rFonts w:cs="Arial"/>
          <w:color w:val="C00000"/>
        </w:rPr>
        <w:t>*</w:t>
      </w:r>
    </w:p>
    <w:p w14:paraId="152A157D" w14:textId="503AF858" w:rsidR="004A66D7" w:rsidRPr="00EA0FD7" w:rsidRDefault="004A66D7" w:rsidP="004A66D7">
      <w:pPr>
        <w:pStyle w:val="Info"/>
      </w:pPr>
      <w:r>
        <w:t>Select one</w:t>
      </w:r>
      <w:r w:rsidR="00081E85">
        <w:t>.</w:t>
      </w:r>
    </w:p>
    <w:p w14:paraId="26069049" w14:textId="62B0A0F3" w:rsidR="00B6191B" w:rsidRPr="00EA0FD7" w:rsidRDefault="003578B8" w:rsidP="00B6191B">
      <w:pPr>
        <w:spacing w:before="120" w:after="120"/>
        <w:ind w:left="1080" w:hanging="360"/>
        <w:rPr>
          <w:rFonts w:eastAsia="Arial" w:cs="Arial"/>
          <w:bCs/>
          <w:sz w:val="22"/>
          <w:szCs w:val="22"/>
        </w:rPr>
      </w:pPr>
      <w:r w:rsidRPr="00EA0FD7">
        <w:rPr>
          <w:noProof/>
        </w:rPr>
        <mc:AlternateContent>
          <mc:Choice Requires="wps">
            <w:drawing>
              <wp:anchor distT="0" distB="0" distL="114300" distR="114300" simplePos="0" relativeHeight="251737088" behindDoc="0" locked="0" layoutInCell="1" allowOverlap="1" wp14:anchorId="1E6322A6" wp14:editId="58CDD115">
                <wp:simplePos x="0" y="0"/>
                <wp:positionH relativeFrom="column">
                  <wp:posOffset>2838450</wp:posOffset>
                </wp:positionH>
                <wp:positionV relativeFrom="paragraph">
                  <wp:posOffset>109220</wp:posOffset>
                </wp:positionV>
                <wp:extent cx="182880" cy="0"/>
                <wp:effectExtent l="0" t="76200" r="26670" b="95250"/>
                <wp:wrapNone/>
                <wp:docPr id="18"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74EBFCF2" id="Line 75" o:spid="_x0000_s1026" alt="&quot;&quot;"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223.5pt,8.6pt" to="237.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" strokeweight="1.25pt">
                <v:stroke endarrow="open" endarrowwidth="narrow" endarrowlength="short"/>
              </v:line>
            </w:pict>
          </mc:Fallback>
        </mc:AlternateContent>
      </w:r>
      <w:sdt>
        <w:sdtPr>
          <w:rPr>
            <w:rFonts w:eastAsia="Arial" w:cs="Arial"/>
            <w:bCs/>
            <w:sz w:val="22"/>
            <w:szCs w:val="22"/>
          </w:rPr>
          <w:id w:val="-2066863929"/>
          <w14:checkbox>
            <w14:checked w14:val="0"/>
            <w14:checkedState w14:val="2612" w14:font="MS Gothic"/>
            <w14:uncheckedState w14:val="2610" w14:font="MS Gothic"/>
          </w14:checkbox>
        </w:sdtPr>
        <w:sdtEndPr/>
        <w:sdtContent>
          <w:r w:rsidR="00B6191B" w:rsidRPr="00EA0FD7">
            <w:rPr>
              <w:rFonts w:ascii="Segoe UI Symbol" w:eastAsia="Arial" w:hAnsi="Segoe UI Symbol" w:cs="Segoe UI Symbol"/>
              <w:bCs/>
              <w:sz w:val="22"/>
              <w:szCs w:val="22"/>
            </w:rPr>
            <w:t>☐</w:t>
          </w:r>
        </w:sdtContent>
      </w:sdt>
      <w:r w:rsidR="00B6191B" w:rsidRPr="00EA0FD7">
        <w:rPr>
          <w:rFonts w:eastAsia="Arial" w:cs="Arial"/>
          <w:bCs/>
          <w:sz w:val="22"/>
          <w:szCs w:val="22"/>
        </w:rPr>
        <w:t xml:space="preserve"> </w:t>
      </w:r>
      <w:r w:rsidR="00B6191B" w:rsidRPr="00EA0FD7">
        <w:rPr>
          <w:rFonts w:eastAsia="Arial" w:cs="Arial"/>
          <w:bCs/>
          <w:sz w:val="22"/>
          <w:szCs w:val="22"/>
        </w:rPr>
        <w:tab/>
      </w:r>
      <w:r w:rsidR="00B6191B">
        <w:rPr>
          <w:rFonts w:eastAsia="Arial" w:cs="Arial"/>
          <w:bCs/>
          <w:sz w:val="22"/>
          <w:szCs w:val="22"/>
        </w:rPr>
        <w:t>Yes, this is a reason for removal</w:t>
      </w:r>
      <w:r>
        <w:rPr>
          <w:rFonts w:eastAsia="Arial" w:cs="Arial"/>
          <w:bCs/>
          <w:sz w:val="22"/>
          <w:szCs w:val="22"/>
        </w:rPr>
        <w:tab/>
      </w:r>
      <w:r>
        <w:rPr>
          <w:rFonts w:eastAsia="Arial" w:cs="Arial"/>
          <w:bCs/>
          <w:sz w:val="22"/>
          <w:szCs w:val="22"/>
        </w:rPr>
        <w:tab/>
      </w:r>
      <w:r w:rsidRPr="003578B8">
        <w:rPr>
          <w:rFonts w:eastAsia="Arial" w:cs="Arial"/>
          <w:b/>
          <w:i/>
          <w:iCs/>
          <w:sz w:val="22"/>
          <w:szCs w:val="22"/>
        </w:rPr>
        <w:t>Proceed to question 3</w:t>
      </w:r>
      <w:r w:rsidR="001C52F1">
        <w:rPr>
          <w:rFonts w:eastAsia="Arial" w:cs="Arial"/>
          <w:b/>
          <w:i/>
          <w:iCs/>
          <w:sz w:val="22"/>
          <w:szCs w:val="22"/>
        </w:rPr>
        <w:t>5</w:t>
      </w:r>
    </w:p>
    <w:p w14:paraId="64DA16E9" w14:textId="1146A8C5" w:rsidR="00B6191B" w:rsidRPr="00673BF9" w:rsidRDefault="00B6191B" w:rsidP="00B6191B">
      <w:pPr>
        <w:tabs>
          <w:tab w:val="left" w:pos="5040"/>
        </w:tabs>
        <w:spacing w:before="120" w:after="120"/>
        <w:ind w:left="1080" w:hanging="360"/>
        <w:rPr>
          <w:rFonts w:eastAsia="Arial" w:cs="Arial"/>
          <w:b/>
          <w:sz w:val="22"/>
          <w:szCs w:val="22"/>
        </w:rPr>
      </w:pPr>
      <w:r w:rsidRPr="00EA0FD7">
        <w:rPr>
          <w:noProof/>
        </w:rPr>
        <mc:AlternateContent>
          <mc:Choice Requires="wps">
            <w:drawing>
              <wp:anchor distT="0" distB="0" distL="114300" distR="114300" simplePos="0" relativeHeight="251697152" behindDoc="0" locked="0" layoutInCell="1" allowOverlap="1" wp14:anchorId="25253612" wp14:editId="2D6B641A">
                <wp:simplePos x="0" y="0"/>
                <wp:positionH relativeFrom="column">
                  <wp:posOffset>2952750</wp:posOffset>
                </wp:positionH>
                <wp:positionV relativeFrom="paragraph">
                  <wp:posOffset>100965</wp:posOffset>
                </wp:positionV>
                <wp:extent cx="182880" cy="0"/>
                <wp:effectExtent l="0" t="76200" r="26670" b="95250"/>
                <wp:wrapNone/>
                <wp:docPr id="94"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4C1E012A" id="Line 75" o:spid="_x0000_s1026" alt="&quot;&quot;"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32.5pt,7.95pt" to="246.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" strokeweight="1.25pt">
                <v:stroke endarrow="open" endarrowwidth="narrow" endarrowlength="short"/>
              </v:line>
            </w:pict>
          </mc:Fallback>
        </mc:AlternateContent>
      </w:r>
      <w:sdt>
        <w:sdtPr>
          <w:rPr>
            <w:rFonts w:eastAsia="Arial" w:cs="Arial"/>
            <w:bCs/>
            <w:sz w:val="22"/>
            <w:szCs w:val="22"/>
          </w:rPr>
          <w:id w:val="-1180035584"/>
          <w14:checkbox>
            <w14:checked w14:val="0"/>
            <w14:checkedState w14:val="2612" w14:font="MS Gothic"/>
            <w14:uncheckedState w14:val="2610" w14:font="MS Gothic"/>
          </w14:checkbox>
        </w:sdtPr>
        <w:sdtEndPr/>
        <w:sdtContent>
          <w:r w:rsidRPr="00EA0FD7">
            <w:rPr>
              <w:rFonts w:ascii="Segoe UI Symbol" w:eastAsia="Arial" w:hAnsi="Segoe UI Symbol" w:cs="Segoe UI Symbol"/>
              <w:bCs/>
              <w:sz w:val="22"/>
              <w:szCs w:val="22"/>
            </w:rPr>
            <w:t>☐</w:t>
          </w:r>
        </w:sdtContent>
      </w:sdt>
      <w:r w:rsidRPr="00EA0FD7">
        <w:rPr>
          <w:rFonts w:eastAsia="Arial" w:cs="Arial"/>
          <w:bCs/>
          <w:sz w:val="22"/>
          <w:szCs w:val="22"/>
        </w:rPr>
        <w:t xml:space="preserve"> </w:t>
      </w:r>
      <w:r>
        <w:rPr>
          <w:rFonts w:eastAsia="Arial" w:cs="Arial"/>
          <w:bCs/>
          <w:sz w:val="22"/>
          <w:szCs w:val="22"/>
        </w:rPr>
        <w:tab/>
        <w:t>No, this is not a reason for removal</w:t>
      </w:r>
      <w:r>
        <w:rPr>
          <w:rFonts w:eastAsia="Arial" w:cs="Arial"/>
          <w:bCs/>
          <w:sz w:val="22"/>
          <w:szCs w:val="22"/>
        </w:rPr>
        <w:tab/>
      </w:r>
      <w:r w:rsidRPr="003578B8">
        <w:rPr>
          <w:rFonts w:eastAsia="Arial" w:cs="Arial"/>
          <w:b/>
          <w:i/>
          <w:iCs/>
          <w:sz w:val="22"/>
          <w:szCs w:val="22"/>
        </w:rPr>
        <w:t xml:space="preserve">SKIP TO question </w:t>
      </w:r>
      <w:r w:rsidR="00DA0822" w:rsidRPr="003578B8">
        <w:rPr>
          <w:rFonts w:eastAsia="Arial" w:cs="Arial"/>
          <w:b/>
          <w:i/>
          <w:iCs/>
          <w:sz w:val="22"/>
          <w:szCs w:val="22"/>
        </w:rPr>
        <w:t>3</w:t>
      </w:r>
      <w:r w:rsidR="001C52F1">
        <w:rPr>
          <w:rFonts w:eastAsia="Arial" w:cs="Arial"/>
          <w:b/>
          <w:i/>
          <w:iCs/>
          <w:sz w:val="22"/>
          <w:szCs w:val="22"/>
        </w:rPr>
        <w:t>6</w:t>
      </w:r>
    </w:p>
    <w:p w14:paraId="3044C011" w14:textId="246E4F4A" w:rsidR="00C55B5D" w:rsidRPr="00EA0FD7" w:rsidRDefault="00C55B5D" w:rsidP="00C55B5D">
      <w:pPr>
        <w:pStyle w:val="Questiontext"/>
      </w:pPr>
      <w:r>
        <w:t>3</w:t>
      </w:r>
      <w:r w:rsidR="00DD60F2">
        <w:t>5</w:t>
      </w:r>
      <w:r w:rsidRPr="00EA0FD7">
        <w:t>.</w:t>
      </w:r>
      <w:r w:rsidRPr="00EA0FD7">
        <w:tab/>
      </w:r>
      <w:r w:rsidR="00C9484B" w:rsidRPr="003E7C6C">
        <w:t xml:space="preserve">If you selected ‘yes’ for this criterion, explain your rationale. </w:t>
      </w:r>
      <w:r w:rsidR="00C9484B" w:rsidRPr="00567346">
        <w:rPr>
          <w:bCs/>
          <w:color w:val="C00000"/>
        </w:rPr>
        <w:t>^</w:t>
      </w:r>
    </w:p>
    <w:p w14:paraId="551C2106" w14:textId="2E074D14" w:rsidR="003242DF" w:rsidRDefault="003242DF" w:rsidP="00C55B5D">
      <w:pPr>
        <w:pStyle w:val="Info"/>
      </w:pPr>
      <w:r w:rsidRPr="003242DF">
        <w:t xml:space="preserve">Provide evidence and give specific examples that </w:t>
      </w:r>
      <w:proofErr w:type="gramStart"/>
      <w:r w:rsidRPr="003242DF">
        <w:t>including</w:t>
      </w:r>
      <w:proofErr w:type="gramEnd"/>
      <w:r w:rsidRPr="003242DF">
        <w:t xml:space="preserve"> the measure results in substantial additional data collection burden for </w:t>
      </w:r>
      <w:r w:rsidR="006F12D2">
        <w:t>programs/</w:t>
      </w:r>
      <w:r w:rsidRPr="003242DF">
        <w:t xml:space="preserve">providers or </w:t>
      </w:r>
      <w:r w:rsidR="006F12D2">
        <w:t>Health Home enrollees</w:t>
      </w:r>
      <w:r w:rsidRPr="003242DF">
        <w:t xml:space="preserve">. Does the measure increase burden for </w:t>
      </w:r>
      <w:r w:rsidR="006F12D2">
        <w:t>programs/</w:t>
      </w:r>
      <w:r w:rsidRPr="003242DF">
        <w:t xml:space="preserve">providers, </w:t>
      </w:r>
      <w:r w:rsidR="006F12D2">
        <w:t>enrollees</w:t>
      </w:r>
      <w:r w:rsidRPr="003242DF">
        <w:t>, or both? Include links to supporting documentation, if available.</w:t>
      </w:r>
    </w:p>
    <w:p w14:paraId="588915C1" w14:textId="502FCEC4" w:rsidR="00C55B5D" w:rsidRDefault="009B50AB" w:rsidP="00C55B5D">
      <w:pPr>
        <w:pStyle w:val="Info"/>
      </w:pPr>
      <w:r w:rsidRPr="009B50AB">
        <w:t xml:space="preserve">Note that the response is limited to </w:t>
      </w:r>
      <w:r>
        <w:t>1,</w:t>
      </w:r>
      <w:r w:rsidRPr="009B50AB">
        <w:t>500 characters.</w:t>
      </w:r>
    </w:p>
    <w:tbl>
      <w:tblPr>
        <w:tblStyle w:val="TableGrid"/>
        <w:tblW w:w="0" w:type="auto"/>
        <w:tblInd w:w="720" w:type="dxa"/>
        <w:tblLook w:val="04A0" w:firstRow="1" w:lastRow="0" w:firstColumn="1" w:lastColumn="0" w:noHBand="0" w:noVBand="1"/>
      </w:tblPr>
      <w:tblGrid>
        <w:gridCol w:w="9782"/>
      </w:tblGrid>
      <w:tr w:rsidR="00C72F63" w:rsidRPr="00C72F63" w14:paraId="27B246AE" w14:textId="77777777" w:rsidTr="00C72F63">
        <w:tc>
          <w:tcPr>
            <w:tcW w:w="10502" w:type="dxa"/>
          </w:tcPr>
          <w:p w14:paraId="6952C73C" w14:textId="77777777" w:rsidR="00C72F63" w:rsidRPr="00C72F63" w:rsidRDefault="00C72F63" w:rsidP="00C72F63">
            <w:pPr>
              <w:pStyle w:val="NormalSS"/>
              <w:spacing w:before="60" w:after="60"/>
              <w:ind w:left="-30"/>
              <w:rPr>
                <w:rFonts w:ascii="Arial" w:hAnsi="Arial" w:cs="Arial"/>
              </w:rPr>
            </w:pPr>
          </w:p>
        </w:tc>
      </w:tr>
    </w:tbl>
    <w:p w14:paraId="1E147531" w14:textId="2D2C6BD2" w:rsidR="00C55B5D" w:rsidRDefault="00C55B5D" w:rsidP="00B94616">
      <w:pPr>
        <w:pStyle w:val="Questiontext"/>
        <w:rPr>
          <w:rFonts w:cs="Arial"/>
          <w:color w:val="C00000"/>
        </w:rPr>
      </w:pPr>
      <w:r>
        <w:t>3</w:t>
      </w:r>
      <w:r w:rsidR="00DD60F2">
        <w:t>6</w:t>
      </w:r>
      <w:r w:rsidRPr="00EA0FD7">
        <w:t>.</w:t>
      </w:r>
      <w:r w:rsidRPr="00EA0FD7">
        <w:tab/>
      </w:r>
      <w:r w:rsidR="003242DF" w:rsidRPr="00F43CCD">
        <w:rPr>
          <w:rFonts w:cs="Arial"/>
          <w:color w:val="000000"/>
        </w:rPr>
        <w:t xml:space="preserve">All </w:t>
      </w:r>
      <w:r w:rsidR="006F12D2">
        <w:rPr>
          <w:rFonts w:cs="Arial"/>
          <w:color w:val="000000"/>
        </w:rPr>
        <w:t>programs</w:t>
      </w:r>
      <w:r w:rsidR="003242DF" w:rsidRPr="00F43CCD">
        <w:rPr>
          <w:rFonts w:cs="Arial"/>
          <w:color w:val="000000"/>
        </w:rPr>
        <w:t xml:space="preserve"> may not be able to produce the measure for all Medicaid </w:t>
      </w:r>
      <w:r w:rsidR="006F12D2">
        <w:rPr>
          <w:rFonts w:cs="Arial"/>
          <w:color w:val="000000"/>
        </w:rPr>
        <w:t>Health Home enrollees</w:t>
      </w:r>
      <w:r w:rsidR="003242DF" w:rsidRPr="00F43CCD">
        <w:rPr>
          <w:rFonts w:cs="Arial"/>
          <w:color w:val="000000"/>
        </w:rPr>
        <w:t xml:space="preserve"> within two years of the measure being added to the</w:t>
      </w:r>
      <w:r w:rsidR="00813BAC">
        <w:rPr>
          <w:rFonts w:cs="Arial"/>
          <w:color w:val="000000"/>
        </w:rPr>
        <w:t xml:space="preserve"> 1945 and/or 1945A</w:t>
      </w:r>
      <w:r w:rsidR="003242DF" w:rsidRPr="00F43CCD">
        <w:rPr>
          <w:rFonts w:cs="Arial"/>
          <w:color w:val="000000"/>
        </w:rPr>
        <w:t xml:space="preserve"> </w:t>
      </w:r>
      <w:r w:rsidR="006F12D2">
        <w:rPr>
          <w:rFonts w:cs="Arial"/>
          <w:color w:val="000000"/>
        </w:rPr>
        <w:t xml:space="preserve">Health Home </w:t>
      </w:r>
      <w:r w:rsidR="003242DF" w:rsidRPr="00F43CCD">
        <w:rPr>
          <w:rFonts w:cs="Arial"/>
          <w:color w:val="000000"/>
        </w:rPr>
        <w:t>Core Set.</w:t>
      </w:r>
      <w:r w:rsidR="00077C78">
        <w:rPr>
          <w:rFonts w:cs="Arial"/>
          <w:color w:val="000000"/>
        </w:rPr>
        <w:t> </w:t>
      </w:r>
      <w:r w:rsidR="003242DF" w:rsidRPr="00F43CCD">
        <w:rPr>
          <w:rFonts w:cs="Arial"/>
          <w:color w:val="C00000"/>
        </w:rPr>
        <w:t>*</w:t>
      </w:r>
    </w:p>
    <w:p w14:paraId="09BAF9D7" w14:textId="0F51A620" w:rsidR="004A66D7" w:rsidRPr="00EA0FD7" w:rsidRDefault="004A66D7" w:rsidP="004A66D7">
      <w:pPr>
        <w:pStyle w:val="Info"/>
      </w:pPr>
      <w:r>
        <w:t>Select one</w:t>
      </w:r>
      <w:r w:rsidR="00081E85">
        <w:t>.</w:t>
      </w:r>
    </w:p>
    <w:p w14:paraId="5DB915BA" w14:textId="4FBEFBC8" w:rsidR="00B6191B" w:rsidRPr="00EA0FD7" w:rsidRDefault="003578B8" w:rsidP="00B6191B">
      <w:pPr>
        <w:spacing w:before="120" w:after="120"/>
        <w:ind w:left="1080" w:hanging="360"/>
        <w:rPr>
          <w:rFonts w:eastAsia="Arial" w:cs="Arial"/>
          <w:bCs/>
          <w:sz w:val="22"/>
          <w:szCs w:val="22"/>
        </w:rPr>
      </w:pPr>
      <w:r w:rsidRPr="00EA0FD7">
        <w:rPr>
          <w:noProof/>
        </w:rPr>
        <mc:AlternateContent>
          <mc:Choice Requires="wps">
            <w:drawing>
              <wp:anchor distT="0" distB="0" distL="114300" distR="114300" simplePos="0" relativeHeight="251739136" behindDoc="0" locked="0" layoutInCell="1" allowOverlap="1" wp14:anchorId="6F974C39" wp14:editId="79794296">
                <wp:simplePos x="0" y="0"/>
                <wp:positionH relativeFrom="column">
                  <wp:posOffset>2889250</wp:posOffset>
                </wp:positionH>
                <wp:positionV relativeFrom="paragraph">
                  <wp:posOffset>100330</wp:posOffset>
                </wp:positionV>
                <wp:extent cx="182880" cy="0"/>
                <wp:effectExtent l="0" t="76200" r="26670" b="95250"/>
                <wp:wrapNone/>
                <wp:docPr id="19"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3F860FDA" id="Line 75" o:spid="_x0000_s1026" alt="&quot;&quot;"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227.5pt,7.9pt" to="241.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" strokeweight="1.25pt">
                <v:stroke endarrow="open" endarrowwidth="narrow" endarrowlength="short"/>
              </v:line>
            </w:pict>
          </mc:Fallback>
        </mc:AlternateContent>
      </w:r>
      <w:sdt>
        <w:sdtPr>
          <w:rPr>
            <w:rFonts w:eastAsia="Arial" w:cs="Arial"/>
            <w:bCs/>
            <w:sz w:val="22"/>
            <w:szCs w:val="22"/>
          </w:rPr>
          <w:id w:val="1435712823"/>
          <w14:checkbox>
            <w14:checked w14:val="0"/>
            <w14:checkedState w14:val="2612" w14:font="MS Gothic"/>
            <w14:uncheckedState w14:val="2610" w14:font="MS Gothic"/>
          </w14:checkbox>
        </w:sdtPr>
        <w:sdtEndPr/>
        <w:sdtContent>
          <w:r w:rsidR="00B6191B" w:rsidRPr="00EA0FD7">
            <w:rPr>
              <w:rFonts w:ascii="Segoe UI Symbol" w:eastAsia="Arial" w:hAnsi="Segoe UI Symbol" w:cs="Segoe UI Symbol"/>
              <w:bCs/>
              <w:sz w:val="22"/>
              <w:szCs w:val="22"/>
            </w:rPr>
            <w:t>☐</w:t>
          </w:r>
        </w:sdtContent>
      </w:sdt>
      <w:r w:rsidR="00B6191B" w:rsidRPr="00EA0FD7">
        <w:rPr>
          <w:rFonts w:eastAsia="Arial" w:cs="Arial"/>
          <w:bCs/>
          <w:sz w:val="22"/>
          <w:szCs w:val="22"/>
        </w:rPr>
        <w:t xml:space="preserve"> </w:t>
      </w:r>
      <w:r w:rsidR="00B6191B" w:rsidRPr="00EA0FD7">
        <w:rPr>
          <w:rFonts w:eastAsia="Arial" w:cs="Arial"/>
          <w:bCs/>
          <w:sz w:val="22"/>
          <w:szCs w:val="22"/>
        </w:rPr>
        <w:tab/>
      </w:r>
      <w:r w:rsidR="00B6191B">
        <w:rPr>
          <w:rFonts w:eastAsia="Arial" w:cs="Arial"/>
          <w:bCs/>
          <w:sz w:val="22"/>
          <w:szCs w:val="22"/>
        </w:rPr>
        <w:t>Yes, this is a reason for removal</w:t>
      </w:r>
      <w:r>
        <w:rPr>
          <w:rFonts w:eastAsia="Arial" w:cs="Arial"/>
          <w:bCs/>
          <w:sz w:val="22"/>
          <w:szCs w:val="22"/>
        </w:rPr>
        <w:tab/>
      </w:r>
      <w:r>
        <w:rPr>
          <w:rFonts w:eastAsia="Arial" w:cs="Arial"/>
          <w:bCs/>
          <w:sz w:val="22"/>
          <w:szCs w:val="22"/>
        </w:rPr>
        <w:tab/>
      </w:r>
      <w:r w:rsidRPr="003578B8">
        <w:rPr>
          <w:rFonts w:eastAsia="Arial" w:cs="Arial"/>
          <w:b/>
          <w:i/>
          <w:iCs/>
          <w:sz w:val="22"/>
          <w:szCs w:val="22"/>
        </w:rPr>
        <w:t xml:space="preserve">Proceed to question </w:t>
      </w:r>
      <w:r w:rsidR="002A67B5">
        <w:rPr>
          <w:rFonts w:eastAsia="Arial" w:cs="Arial"/>
          <w:b/>
          <w:i/>
          <w:iCs/>
          <w:sz w:val="22"/>
          <w:szCs w:val="22"/>
        </w:rPr>
        <w:t>3</w:t>
      </w:r>
      <w:r w:rsidR="001C52F1">
        <w:rPr>
          <w:rFonts w:eastAsia="Arial" w:cs="Arial"/>
          <w:b/>
          <w:i/>
          <w:iCs/>
          <w:sz w:val="22"/>
          <w:szCs w:val="22"/>
        </w:rPr>
        <w:t>7</w:t>
      </w:r>
    </w:p>
    <w:p w14:paraId="6443E730" w14:textId="6841C034" w:rsidR="00F70DD4" w:rsidRPr="00506F79" w:rsidRDefault="00B6191B" w:rsidP="00506F79">
      <w:pPr>
        <w:tabs>
          <w:tab w:val="left" w:pos="5040"/>
        </w:tabs>
        <w:spacing w:before="120" w:after="120"/>
        <w:ind w:left="1080" w:hanging="360"/>
        <w:rPr>
          <w:rFonts w:eastAsia="Arial" w:cs="Arial"/>
          <w:b/>
          <w:sz w:val="22"/>
          <w:szCs w:val="22"/>
        </w:rPr>
      </w:pPr>
      <w:r w:rsidRPr="00EA0FD7">
        <w:rPr>
          <w:noProof/>
        </w:rPr>
        <mc:AlternateContent>
          <mc:Choice Requires="wps">
            <w:drawing>
              <wp:anchor distT="0" distB="0" distL="114300" distR="114300" simplePos="0" relativeHeight="251700224" behindDoc="0" locked="0" layoutInCell="1" allowOverlap="1" wp14:anchorId="4AF682EF" wp14:editId="6EB2BEA4">
                <wp:simplePos x="0" y="0"/>
                <wp:positionH relativeFrom="column">
                  <wp:posOffset>2952750</wp:posOffset>
                </wp:positionH>
                <wp:positionV relativeFrom="paragraph">
                  <wp:posOffset>101600</wp:posOffset>
                </wp:positionV>
                <wp:extent cx="182880" cy="0"/>
                <wp:effectExtent l="0" t="76200" r="26670" b="95250"/>
                <wp:wrapNone/>
                <wp:docPr id="98"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010CC3DC" id="Line 75" o:spid="_x0000_s1026" alt="&quot;&quot;"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32.5pt,8pt" to="246.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" strokeweight="1.25pt">
                <v:stroke endarrow="open" endarrowwidth="narrow" endarrowlength="short"/>
              </v:line>
            </w:pict>
          </mc:Fallback>
        </mc:AlternateContent>
      </w:r>
      <w:sdt>
        <w:sdtPr>
          <w:rPr>
            <w:rFonts w:eastAsia="Arial" w:cs="Arial"/>
            <w:bCs/>
            <w:sz w:val="22"/>
            <w:szCs w:val="22"/>
          </w:rPr>
          <w:id w:val="-1236624006"/>
          <w14:checkbox>
            <w14:checked w14:val="0"/>
            <w14:checkedState w14:val="2612" w14:font="MS Gothic"/>
            <w14:uncheckedState w14:val="2610" w14:font="MS Gothic"/>
          </w14:checkbox>
        </w:sdtPr>
        <w:sdtEndPr/>
        <w:sdtContent>
          <w:r w:rsidRPr="00EA0FD7">
            <w:rPr>
              <w:rFonts w:ascii="Segoe UI Symbol" w:eastAsia="Arial" w:hAnsi="Segoe UI Symbol" w:cs="Segoe UI Symbol"/>
              <w:bCs/>
              <w:sz w:val="22"/>
              <w:szCs w:val="22"/>
            </w:rPr>
            <w:t>☐</w:t>
          </w:r>
        </w:sdtContent>
      </w:sdt>
      <w:r w:rsidRPr="00EA0FD7">
        <w:rPr>
          <w:rFonts w:eastAsia="Arial" w:cs="Arial"/>
          <w:bCs/>
          <w:sz w:val="22"/>
          <w:szCs w:val="22"/>
        </w:rPr>
        <w:t xml:space="preserve"> </w:t>
      </w:r>
      <w:r>
        <w:rPr>
          <w:rFonts w:eastAsia="Arial" w:cs="Arial"/>
          <w:bCs/>
          <w:sz w:val="22"/>
          <w:szCs w:val="22"/>
        </w:rPr>
        <w:tab/>
        <w:t>No, this is not a reason for removal</w:t>
      </w:r>
      <w:r>
        <w:rPr>
          <w:rFonts w:eastAsia="Arial" w:cs="Arial"/>
          <w:bCs/>
          <w:sz w:val="22"/>
          <w:szCs w:val="22"/>
        </w:rPr>
        <w:tab/>
      </w:r>
      <w:r w:rsidRPr="003578B8">
        <w:rPr>
          <w:rFonts w:eastAsia="Arial" w:cs="Arial"/>
          <w:b/>
          <w:i/>
          <w:iCs/>
          <w:sz w:val="22"/>
          <w:szCs w:val="22"/>
        </w:rPr>
        <w:t xml:space="preserve">SKIP TO question </w:t>
      </w:r>
      <w:r w:rsidR="001C52F1">
        <w:rPr>
          <w:rFonts w:eastAsia="Arial" w:cs="Arial"/>
          <w:b/>
          <w:i/>
          <w:iCs/>
          <w:sz w:val="22"/>
          <w:szCs w:val="22"/>
        </w:rPr>
        <w:t>38</w:t>
      </w:r>
    </w:p>
    <w:p w14:paraId="702A1DAD" w14:textId="08D4B88E" w:rsidR="00C55B5D" w:rsidRPr="00EA0FD7" w:rsidRDefault="00C550B1" w:rsidP="008E75EC">
      <w:pPr>
        <w:pStyle w:val="Questiontext"/>
        <w:ind w:left="0" w:firstLine="0"/>
      </w:pPr>
      <w:r>
        <w:lastRenderedPageBreak/>
        <w:t>3</w:t>
      </w:r>
      <w:r w:rsidR="00DD60F2">
        <w:t>7</w:t>
      </w:r>
      <w:r w:rsidR="00C55B5D" w:rsidRPr="00EA0FD7">
        <w:t>.</w:t>
      </w:r>
      <w:r w:rsidR="00C55B5D" w:rsidRPr="00EA0FD7">
        <w:tab/>
      </w:r>
      <w:r w:rsidR="00C9484B" w:rsidRPr="003E7C6C">
        <w:t xml:space="preserve">If you selected ‘yes’ for this criterion, explain your rationale. </w:t>
      </w:r>
      <w:r w:rsidR="00C9484B" w:rsidRPr="00567346">
        <w:rPr>
          <w:bCs/>
          <w:color w:val="C00000"/>
        </w:rPr>
        <w:t>^</w:t>
      </w:r>
    </w:p>
    <w:p w14:paraId="3DC71EED" w14:textId="50797C99" w:rsidR="003242DF" w:rsidRDefault="00506F79" w:rsidP="00C55B5D">
      <w:pPr>
        <w:pStyle w:val="Info"/>
      </w:pPr>
      <w:r>
        <w:t xml:space="preserve">If the measure has been on the </w:t>
      </w:r>
      <w:r w:rsidR="006F12D2">
        <w:t xml:space="preserve">Health Home </w:t>
      </w:r>
      <w:r>
        <w:t>Core Sets for two years or longer, p</w:t>
      </w:r>
      <w:r w:rsidR="003242DF" w:rsidRPr="003242DF">
        <w:t xml:space="preserve">rovide evidence and give specific examples that all </w:t>
      </w:r>
      <w:r w:rsidR="006F12D2">
        <w:t>programs</w:t>
      </w:r>
      <w:r>
        <w:t xml:space="preserve"> have not</w:t>
      </w:r>
      <w:r w:rsidR="005329B8">
        <w:t xml:space="preserve"> yet</w:t>
      </w:r>
      <w:r>
        <w:t xml:space="preserve"> been</w:t>
      </w:r>
      <w:r w:rsidR="003242DF" w:rsidRPr="003242DF">
        <w:t xml:space="preserve"> able to produce the measure for all Medicaid </w:t>
      </w:r>
      <w:r w:rsidR="006F12D2">
        <w:t>Health Home enrollees</w:t>
      </w:r>
      <w:r>
        <w:t xml:space="preserve">. If the measure has been on the </w:t>
      </w:r>
      <w:r w:rsidR="006F12D2">
        <w:t xml:space="preserve">Health Home </w:t>
      </w:r>
      <w:r>
        <w:t>Core Sets for less than two years,</w:t>
      </w:r>
      <w:r w:rsidR="005329B8">
        <w:t xml:space="preserve"> explain why all </w:t>
      </w:r>
      <w:r w:rsidR="006F12D2">
        <w:t>program</w:t>
      </w:r>
      <w:r w:rsidR="005329B8">
        <w:t>s may not be able to report the measure</w:t>
      </w:r>
      <w:r>
        <w:t xml:space="preserve"> </w:t>
      </w:r>
      <w:r w:rsidR="003242DF" w:rsidRPr="003242DF">
        <w:t xml:space="preserve">within two years </w:t>
      </w:r>
      <w:r w:rsidR="005329B8">
        <w:t>of its</w:t>
      </w:r>
      <w:r w:rsidR="003242DF" w:rsidRPr="003242DF">
        <w:t xml:space="preserve"> being added to the </w:t>
      </w:r>
      <w:r w:rsidR="006F12D2">
        <w:t xml:space="preserve">Health Home </w:t>
      </w:r>
      <w:r w:rsidR="003242DF" w:rsidRPr="003242DF">
        <w:t xml:space="preserve">Core Sets. </w:t>
      </w:r>
      <w:r w:rsidR="005329B8">
        <w:t>Provide evidence and i</w:t>
      </w:r>
      <w:r w:rsidR="003242DF" w:rsidRPr="003242DF">
        <w:t>nclude links to supporting documentation, if available.</w:t>
      </w:r>
    </w:p>
    <w:p w14:paraId="1AC164E5" w14:textId="5482ECE6" w:rsidR="00C55B5D" w:rsidRDefault="009B50AB" w:rsidP="00C55B5D">
      <w:pPr>
        <w:pStyle w:val="Info"/>
      </w:pPr>
      <w:r w:rsidRPr="009B50AB">
        <w:t xml:space="preserve">Note that the response is limited to </w:t>
      </w:r>
      <w:r>
        <w:t>1,</w:t>
      </w:r>
      <w:r w:rsidRPr="009B50AB">
        <w:t>500 characters.</w:t>
      </w:r>
    </w:p>
    <w:tbl>
      <w:tblPr>
        <w:tblStyle w:val="TableGrid"/>
        <w:tblW w:w="0" w:type="auto"/>
        <w:tblInd w:w="720" w:type="dxa"/>
        <w:tblLook w:val="04A0" w:firstRow="1" w:lastRow="0" w:firstColumn="1" w:lastColumn="0" w:noHBand="0" w:noVBand="1"/>
      </w:tblPr>
      <w:tblGrid>
        <w:gridCol w:w="9782"/>
      </w:tblGrid>
      <w:tr w:rsidR="00C72F63" w:rsidRPr="00C72F63" w14:paraId="62539F65" w14:textId="77777777" w:rsidTr="00C72F63">
        <w:tc>
          <w:tcPr>
            <w:tcW w:w="10502" w:type="dxa"/>
          </w:tcPr>
          <w:p w14:paraId="33085939" w14:textId="77777777" w:rsidR="00C72F63" w:rsidRPr="00C72F63" w:rsidRDefault="00C72F63" w:rsidP="00C72F63">
            <w:pPr>
              <w:pStyle w:val="NormalSS"/>
              <w:spacing w:before="60" w:after="60"/>
              <w:ind w:left="-30"/>
              <w:rPr>
                <w:rFonts w:ascii="Arial" w:hAnsi="Arial" w:cs="Arial"/>
              </w:rPr>
            </w:pPr>
          </w:p>
        </w:tc>
      </w:tr>
    </w:tbl>
    <w:p w14:paraId="0848602A" w14:textId="7D150E56" w:rsidR="00C55B5D" w:rsidRDefault="00DD60F2" w:rsidP="00C55B5D">
      <w:pPr>
        <w:pStyle w:val="Questiontext"/>
      </w:pPr>
      <w:r>
        <w:t>38</w:t>
      </w:r>
      <w:r w:rsidR="00C55B5D" w:rsidRPr="00EA0FD7">
        <w:t>.</w:t>
      </w:r>
      <w:r w:rsidR="00C55B5D" w:rsidRPr="00EA0FD7">
        <w:tab/>
      </w:r>
      <w:r w:rsidR="003242DF" w:rsidRPr="003242DF">
        <w:t>Specify any other reasons to consider removing this measure from the Core Set(s), if applicable.</w:t>
      </w:r>
    </w:p>
    <w:tbl>
      <w:tblPr>
        <w:tblStyle w:val="TableGrid"/>
        <w:tblW w:w="0" w:type="auto"/>
        <w:tblInd w:w="720" w:type="dxa"/>
        <w:tblLook w:val="04A0" w:firstRow="1" w:lastRow="0" w:firstColumn="1" w:lastColumn="0" w:noHBand="0" w:noVBand="1"/>
      </w:tblPr>
      <w:tblGrid>
        <w:gridCol w:w="9782"/>
      </w:tblGrid>
      <w:tr w:rsidR="00C72F63" w:rsidRPr="00C72F63" w14:paraId="0F0F8B62" w14:textId="77777777" w:rsidTr="00C72F63">
        <w:tc>
          <w:tcPr>
            <w:tcW w:w="10502" w:type="dxa"/>
          </w:tcPr>
          <w:p w14:paraId="0FB0DCB3" w14:textId="77777777" w:rsidR="00C72F63" w:rsidRPr="00C72F63" w:rsidRDefault="00C72F63" w:rsidP="00C72F63">
            <w:pPr>
              <w:pStyle w:val="NormalSS"/>
              <w:spacing w:before="60" w:after="60"/>
              <w:ind w:left="-30"/>
              <w:rPr>
                <w:rFonts w:ascii="Arial" w:hAnsi="Arial" w:cs="Arial"/>
              </w:rPr>
            </w:pPr>
          </w:p>
        </w:tc>
      </w:tr>
    </w:tbl>
    <w:p w14:paraId="249B01AF" w14:textId="0DA8A08D" w:rsidR="00B94616" w:rsidRPr="00965ACC" w:rsidRDefault="00B94616" w:rsidP="00B94616">
      <w:pPr>
        <w:pStyle w:val="Questiontext"/>
      </w:pPr>
      <w:r>
        <w:t>39.</w:t>
      </w:r>
      <w:r>
        <w:tab/>
        <w:t>If you would like to include</w:t>
      </w:r>
      <w:r w:rsidRPr="00B94616">
        <w:t xml:space="preserve"> supporting documentation as an attachment to this form, </w:t>
      </w:r>
      <w:r w:rsidRPr="00965ACC">
        <w:t>upload your file(s) below.</w:t>
      </w:r>
      <w:r w:rsidR="00FC6E75">
        <w:t xml:space="preserve"> You can also email supporting documentation to </w:t>
      </w:r>
      <w:hyperlink r:id="rId24" w:tooltip="Email address: MHH Core Set Review at Mathematica." w:history="1">
        <w:r w:rsidR="006F12D2" w:rsidRPr="00EE0977">
          <w:rPr>
            <w:rStyle w:val="Hyperlink"/>
          </w:rPr>
          <w:t>MHHCoreSetReview@mathematica-mpr.com</w:t>
        </w:r>
      </w:hyperlink>
      <w:r w:rsidR="002052BB">
        <w:rPr>
          <w:rFonts w:cs="Arial"/>
          <w:color w:val="000000"/>
        </w:rPr>
        <w:t xml:space="preserve"> </w:t>
      </w:r>
      <w:r w:rsidR="00D57BFD" w:rsidRPr="00D040E6">
        <w:rPr>
          <w:rFonts w:cs="Arial"/>
          <w:color w:val="000000"/>
        </w:rPr>
        <w:t>with the subject line “Public Call for Measures.”</w:t>
      </w:r>
      <w:r w:rsidR="00D57BFD" w:rsidDel="00D57BFD">
        <w:t xml:space="preserve"> </w:t>
      </w:r>
    </w:p>
    <w:p w14:paraId="27F3AA03" w14:textId="1C311D46" w:rsidR="00720682" w:rsidRPr="00077C78" w:rsidRDefault="00B94616" w:rsidP="00077C78">
      <w:pPr>
        <w:pStyle w:val="Questiontext"/>
        <w:ind w:firstLine="0"/>
        <w:rPr>
          <w:b w:val="0"/>
          <w:bCs/>
          <w:i/>
          <w:iCs/>
        </w:rPr>
      </w:pPr>
      <w:r>
        <w:rPr>
          <w:b w:val="0"/>
          <w:bCs/>
          <w:i/>
          <w:iCs/>
        </w:rPr>
        <w:t xml:space="preserve">Indicate the related question number in the attachment </w:t>
      </w:r>
      <w:r w:rsidRPr="0036154F">
        <w:rPr>
          <w:b w:val="0"/>
          <w:bCs/>
          <w:i/>
          <w:iCs/>
        </w:rPr>
        <w:t>file name</w:t>
      </w:r>
      <w:r>
        <w:rPr>
          <w:b w:val="0"/>
          <w:bCs/>
          <w:i/>
          <w:iCs/>
        </w:rPr>
        <w:t>(s). Note</w:t>
      </w:r>
      <w:r w:rsidRPr="002F2EA5">
        <w:rPr>
          <w:b w:val="0"/>
          <w:bCs/>
          <w:i/>
          <w:iCs/>
        </w:rPr>
        <w:t xml:space="preserve"> that </w:t>
      </w:r>
      <w:r w:rsidR="002052BB">
        <w:rPr>
          <w:b w:val="0"/>
          <w:bCs/>
          <w:i/>
          <w:iCs/>
        </w:rPr>
        <w:t xml:space="preserve">you may upload up to 10 attachments and </w:t>
      </w:r>
      <w:r w:rsidRPr="002F2EA5">
        <w:rPr>
          <w:b w:val="0"/>
          <w:bCs/>
          <w:i/>
          <w:iCs/>
        </w:rPr>
        <w:t xml:space="preserve">the </w:t>
      </w:r>
      <w:r>
        <w:rPr>
          <w:b w:val="0"/>
          <w:bCs/>
          <w:i/>
          <w:iCs/>
        </w:rPr>
        <w:t>maximum file size is 50 mb</w:t>
      </w:r>
      <w:r w:rsidR="002052BB">
        <w:rPr>
          <w:b w:val="0"/>
          <w:bCs/>
          <w:i/>
          <w:iCs/>
        </w:rPr>
        <w:t>.</w:t>
      </w:r>
    </w:p>
    <w:bookmarkEnd w:id="0"/>
    <w:sectPr w:rsidR="00720682" w:rsidRPr="00077C78" w:rsidSect="00F038E5">
      <w:footerReference w:type="even" r:id="rId25"/>
      <w:footerReference w:type="default" r:id="rId26"/>
      <w:headerReference w:type="first" r:id="rId27"/>
      <w:footerReference w:type="first" r:id="rId28"/>
      <w:pgSz w:w="12240" w:h="15840" w:code="1"/>
      <w:pgMar w:top="1166" w:right="864" w:bottom="1440" w:left="864" w:header="864"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D534A" w14:textId="77777777" w:rsidR="00572348" w:rsidRDefault="00572348" w:rsidP="00655A3E">
      <w:r>
        <w:separator/>
      </w:r>
    </w:p>
    <w:p w14:paraId="1BD1A4D7" w14:textId="77777777" w:rsidR="003029D7" w:rsidRDefault="003029D7"/>
  </w:endnote>
  <w:endnote w:type="continuationSeparator" w:id="0">
    <w:p w14:paraId="551FE801" w14:textId="77777777" w:rsidR="00572348" w:rsidRDefault="00572348" w:rsidP="00655A3E">
      <w:r>
        <w:continuationSeparator/>
      </w:r>
    </w:p>
    <w:p w14:paraId="544491DB" w14:textId="77777777" w:rsidR="003029D7" w:rsidRDefault="003029D7"/>
  </w:endnote>
  <w:endnote w:type="continuationNotice" w:id="1">
    <w:p w14:paraId="5A22990D" w14:textId="77777777" w:rsidR="00572348" w:rsidRDefault="00572348"/>
    <w:p w14:paraId="118837F2" w14:textId="77777777" w:rsidR="003029D7" w:rsidRDefault="003029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4B01B" w14:textId="77777777" w:rsidR="00364752" w:rsidRDefault="00364752">
    <w:pPr>
      <w:pStyle w:val="Footer"/>
    </w:pPr>
  </w:p>
  <w:p w14:paraId="4CE4A698" w14:textId="77777777" w:rsidR="00364752" w:rsidRDefault="00364752"/>
  <w:p w14:paraId="7AD7E431" w14:textId="77777777" w:rsidR="00364752" w:rsidRDefault="00364752" w:rsidP="00966222">
    <w:pPr>
      <w:tabs>
        <w:tab w:val="center" w:pos="4770"/>
      </w:tabs>
    </w:pPr>
  </w:p>
  <w:p w14:paraId="475A16E0" w14:textId="77777777" w:rsidR="00364752" w:rsidRDefault="00364752" w:rsidP="00966222">
    <w:pPr>
      <w:tabs>
        <w:tab w:val="center" w:pos="4770"/>
        <w:tab w:val="center" w:pos="4860"/>
      </w:tabs>
    </w:pPr>
  </w:p>
  <w:p w14:paraId="662C5894" w14:textId="77777777" w:rsidR="00364752" w:rsidRDefault="00364752" w:rsidP="00966222">
    <w:pPr>
      <w:tabs>
        <w:tab w:val="center" w:pos="4770"/>
        <w:tab w:val="center" w:pos="4860"/>
        <w:tab w:val="center" w:pos="4950"/>
      </w:tabs>
    </w:pPr>
  </w:p>
  <w:p w14:paraId="4E4F115D" w14:textId="77777777" w:rsidR="00364752" w:rsidRDefault="00364752" w:rsidP="00966222">
    <w:pPr>
      <w:tabs>
        <w:tab w:val="center" w:pos="4770"/>
        <w:tab w:val="center" w:pos="4860"/>
        <w:tab w:val="center" w:pos="4950"/>
        <w:tab w:val="center" w:pos="5040"/>
      </w:tabs>
    </w:pPr>
  </w:p>
  <w:p w14:paraId="4A59F054" w14:textId="77777777" w:rsidR="00364752" w:rsidRDefault="00364752" w:rsidP="00966222">
    <w:pPr>
      <w:tabs>
        <w:tab w:val="center" w:pos="4770"/>
        <w:tab w:val="center" w:pos="4860"/>
        <w:tab w:val="center" w:pos="4950"/>
        <w:tab w:val="center" w:pos="5040"/>
        <w:tab w:val="center" w:pos="5220"/>
      </w:tabs>
    </w:pPr>
  </w:p>
  <w:p w14:paraId="7765B4A8" w14:textId="77777777" w:rsidR="00364752" w:rsidRDefault="00364752" w:rsidP="00966222">
    <w:pPr>
      <w:tabs>
        <w:tab w:val="center" w:pos="4770"/>
        <w:tab w:val="center" w:pos="4860"/>
        <w:tab w:val="center" w:pos="4950"/>
        <w:tab w:val="center" w:pos="5040"/>
        <w:tab w:val="center" w:pos="5220"/>
        <w:tab w:val="center" w:pos="5670"/>
      </w:tabs>
    </w:pPr>
  </w:p>
  <w:p w14:paraId="13D091B0" w14:textId="77777777" w:rsidR="00364752" w:rsidRDefault="00364752" w:rsidP="00966222">
    <w:pPr>
      <w:tabs>
        <w:tab w:val="center" w:pos="4770"/>
        <w:tab w:val="center" w:pos="4860"/>
        <w:tab w:val="center" w:pos="4950"/>
        <w:tab w:val="center" w:pos="5040"/>
        <w:tab w:val="center" w:pos="5220"/>
        <w:tab w:val="center" w:pos="5670"/>
        <w:tab w:val="center" w:pos="5760"/>
      </w:tabs>
    </w:pPr>
  </w:p>
  <w:p w14:paraId="4371BBC5"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s>
    </w:pPr>
  </w:p>
  <w:p w14:paraId="7D3D3C32"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s>
    </w:pPr>
  </w:p>
  <w:p w14:paraId="313B3CE1"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s>
    </w:pPr>
  </w:p>
  <w:p w14:paraId="489B612C"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s>
    </w:pPr>
  </w:p>
  <w:p w14:paraId="0BEBC23C"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s>
    </w:pPr>
  </w:p>
  <w:p w14:paraId="6E8724D4"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 w:val="center" w:pos="6480"/>
      </w:tabs>
    </w:pPr>
  </w:p>
  <w:p w14:paraId="519CB939"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 w:val="center" w:pos="6480"/>
        <w:tab w:val="center" w:pos="6660"/>
      </w:tabs>
    </w:pPr>
  </w:p>
  <w:p w14:paraId="047AA23E"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 w:val="center" w:pos="6480"/>
        <w:tab w:val="center" w:pos="6570"/>
        <w:tab w:val="center" w:pos="6660"/>
      </w:tabs>
    </w:pPr>
  </w:p>
  <w:p w14:paraId="6FAED287" w14:textId="77777777" w:rsidR="00364752" w:rsidRDefault="00364752" w:rsidP="00E264D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 w:val="center" w:pos="6480"/>
        <w:tab w:val="center" w:pos="6570"/>
        <w:tab w:val="center" w:pos="6660"/>
      </w:tabs>
    </w:pPr>
  </w:p>
  <w:p w14:paraId="6814CBA7" w14:textId="77777777" w:rsidR="003029D7" w:rsidRDefault="003029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FF2EE" w14:textId="3DB3BE5B" w:rsidR="00364752" w:rsidRPr="00F038E5" w:rsidRDefault="00F038E5" w:rsidP="00F038E5">
    <w:pPr>
      <w:pStyle w:val="Footer"/>
    </w:pPr>
    <w:r w:rsidRPr="00F038E5">
      <w:rPr>
        <w:noProof/>
      </w:rPr>
      <w:drawing>
        <wp:anchor distT="0" distB="0" distL="114300" distR="114300" simplePos="0" relativeHeight="251660288" behindDoc="0" locked="0" layoutInCell="1" allowOverlap="1" wp14:anchorId="52E72F0E" wp14:editId="71817E36">
          <wp:simplePos x="0" y="0"/>
          <wp:positionH relativeFrom="column">
            <wp:posOffset>5056505</wp:posOffset>
          </wp:positionH>
          <wp:positionV relativeFrom="paragraph">
            <wp:posOffset>26670</wp:posOffset>
          </wp:positionV>
          <wp:extent cx="1755140" cy="528955"/>
          <wp:effectExtent l="0" t="0" r="0" b="4445"/>
          <wp:wrapNone/>
          <wp:docPr id="115" name="Picture 115" descr="Logo: Centers for Medicare &amp; Medicaid Services, Medicaid &amp; CHIP, Health Care Quality Meas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descr="Logo: Centers for Medicare &amp; Medicaid Services, Medicaid &amp; CHIP, Health Care Quality Measure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5140" cy="528955"/>
                  </a:xfrm>
                  <a:prstGeom prst="rect">
                    <a:avLst/>
                  </a:prstGeom>
                </pic:spPr>
              </pic:pic>
            </a:graphicData>
          </a:graphic>
          <wp14:sizeRelH relativeFrom="margin">
            <wp14:pctWidth>0</wp14:pctWidth>
          </wp14:sizeRelH>
          <wp14:sizeRelV relativeFrom="margin">
            <wp14:pctHeight>0</wp14:pctHeight>
          </wp14:sizeRelV>
        </wp:anchor>
      </w:drawing>
    </w:r>
    <w:r w:rsidRPr="00F038E5">
      <w:rPr>
        <w:noProof/>
      </w:rPr>
      <mc:AlternateContent>
        <mc:Choice Requires="wps">
          <w:drawing>
            <wp:anchor distT="4294967292" distB="4294967292" distL="114300" distR="114300" simplePos="0" relativeHeight="251659264" behindDoc="0" locked="0" layoutInCell="1" allowOverlap="1" wp14:anchorId="7DDB059A" wp14:editId="08D140D0">
              <wp:simplePos x="0" y="0"/>
              <wp:positionH relativeFrom="margin">
                <wp:posOffset>-12065</wp:posOffset>
              </wp:positionH>
              <wp:positionV relativeFrom="paragraph">
                <wp:posOffset>-88266</wp:posOffset>
              </wp:positionV>
              <wp:extent cx="6885305" cy="0"/>
              <wp:effectExtent l="0" t="0" r="29845" b="19050"/>
              <wp:wrapNone/>
              <wp:docPr id="2" name="AutoShap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5305" cy="0"/>
                      </a:xfrm>
                      <a:prstGeom prst="straightConnector1">
                        <a:avLst/>
                      </a:prstGeom>
                      <a:noFill/>
                      <a:ln w="12700">
                        <a:solidFill>
                          <a:srgbClr val="67C7C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686814" id="_x0000_t32" coordsize="21600,21600" o:spt="32" o:oned="t" path="m,l21600,21600e" filled="f">
              <v:path arrowok="t" fillok="f" o:connecttype="none"/>
              <o:lock v:ext="edit" shapetype="t"/>
            </v:shapetype>
            <v:shape id="AutoShape 35" o:spid="_x0000_s1026" type="#_x0000_t32" alt="&quot;&quot;" style="position:absolute;margin-left:-.95pt;margin-top:-6.95pt;width:542.15pt;height:0;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" strokecolor="#67c7c5" strokeweight="1pt">
              <w10:wrap anchorx="margin"/>
            </v:shape>
          </w:pict>
        </mc:Fallback>
      </mc:AlternateContent>
    </w:r>
    <w:r w:rsidRPr="00F038E5">
      <w:rPr>
        <w:b/>
      </w:rPr>
      <w:fldChar w:fldCharType="begin"/>
    </w:r>
    <w:r w:rsidRPr="00F038E5">
      <w:rPr>
        <w:b/>
      </w:rPr>
      <w:instrText xml:space="preserve"> PAGE   \* MERGEFORMAT </w:instrText>
    </w:r>
    <w:r w:rsidRPr="00F038E5">
      <w:rPr>
        <w:b/>
      </w:rPr>
      <w:fldChar w:fldCharType="separate"/>
    </w:r>
    <w:r w:rsidRPr="00F038E5">
      <w:rPr>
        <w:b/>
      </w:rPr>
      <w:t>2</w:t>
    </w:r>
    <w:r w:rsidRPr="00F038E5">
      <w:fldChar w:fldCharType="end"/>
    </w:r>
    <w:r w:rsidRPr="00F038E5">
      <w:tab/>
    </w:r>
    <w:r w:rsidRPr="00F038E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F1998" w14:textId="34B04247" w:rsidR="003029D7" w:rsidRDefault="00F038E5" w:rsidP="00A8471D">
    <w:pPr>
      <w:pStyle w:val="Footer"/>
    </w:pPr>
    <w:r w:rsidRPr="00F038E5">
      <w:rPr>
        <w:noProof/>
      </w:rPr>
      <mc:AlternateContent>
        <mc:Choice Requires="wps">
          <w:drawing>
            <wp:anchor distT="4294967292" distB="4294967292" distL="114300" distR="114300" simplePos="0" relativeHeight="251663360" behindDoc="0" locked="0" layoutInCell="1" allowOverlap="1" wp14:anchorId="56110F6E" wp14:editId="61856672">
              <wp:simplePos x="0" y="0"/>
              <wp:positionH relativeFrom="margin">
                <wp:posOffset>-12065</wp:posOffset>
              </wp:positionH>
              <wp:positionV relativeFrom="paragraph">
                <wp:posOffset>-88266</wp:posOffset>
              </wp:positionV>
              <wp:extent cx="6885305" cy="0"/>
              <wp:effectExtent l="0" t="0" r="29845" b="19050"/>
              <wp:wrapNone/>
              <wp:docPr id="9" name="AutoShap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5305" cy="0"/>
                      </a:xfrm>
                      <a:prstGeom prst="straightConnector1">
                        <a:avLst/>
                      </a:prstGeom>
                      <a:noFill/>
                      <a:ln w="12700">
                        <a:solidFill>
                          <a:srgbClr val="67C7C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A1F82D" id="_x0000_t32" coordsize="21600,21600" o:spt="32" o:oned="t" path="m,l21600,21600e" filled="f">
              <v:path arrowok="t" fillok="f" o:connecttype="none"/>
              <o:lock v:ext="edit" shapetype="t"/>
            </v:shapetype>
            <v:shape id="AutoShape 35" o:spid="_x0000_s1026" type="#_x0000_t32" alt="&quot;&quot;" style="position:absolute;margin-left:-.95pt;margin-top:-6.95pt;width:542.15pt;height:0;z-index:25166336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" strokecolor="#67c7c5" strokeweight="1pt">
              <w10:wrap anchorx="margin"/>
            </v:shape>
          </w:pict>
        </mc:Fallback>
      </mc:AlternateContent>
    </w:r>
    <w:r w:rsidRPr="00F038E5">
      <w:rPr>
        <w:b/>
      </w:rPr>
      <w:fldChar w:fldCharType="begin"/>
    </w:r>
    <w:r w:rsidRPr="00F038E5">
      <w:rPr>
        <w:b/>
      </w:rPr>
      <w:instrText xml:space="preserve"> PAGE   \* MERGEFORMAT </w:instrText>
    </w:r>
    <w:r w:rsidRPr="00F038E5">
      <w:rPr>
        <w:b/>
      </w:rPr>
      <w:fldChar w:fldCharType="separate"/>
    </w:r>
    <w:r>
      <w:rPr>
        <w:b/>
      </w:rPr>
      <w:t>2</w:t>
    </w:r>
    <w:r w:rsidRPr="00F038E5">
      <w:fldChar w:fldCharType="end"/>
    </w:r>
    <w:r w:rsidRPr="00F038E5">
      <w:tab/>
    </w:r>
    <w:r w:rsidRPr="00F038E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67278" w14:textId="77777777" w:rsidR="00572348" w:rsidRDefault="00572348" w:rsidP="00655A3E">
      <w:r>
        <w:separator/>
      </w:r>
    </w:p>
    <w:p w14:paraId="23B93DD4" w14:textId="77777777" w:rsidR="003029D7" w:rsidRDefault="003029D7"/>
  </w:footnote>
  <w:footnote w:type="continuationSeparator" w:id="0">
    <w:p w14:paraId="2529DCB0" w14:textId="77777777" w:rsidR="00572348" w:rsidRDefault="00572348" w:rsidP="00655A3E">
      <w:r>
        <w:continuationSeparator/>
      </w:r>
    </w:p>
    <w:p w14:paraId="24B22605" w14:textId="77777777" w:rsidR="003029D7" w:rsidRDefault="003029D7"/>
  </w:footnote>
  <w:footnote w:type="continuationNotice" w:id="1">
    <w:p w14:paraId="028C2798" w14:textId="77777777" w:rsidR="00572348" w:rsidRDefault="00572348"/>
    <w:p w14:paraId="494F4ADB" w14:textId="77777777" w:rsidR="003029D7" w:rsidRDefault="003029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E9C2B" w14:textId="672D745E" w:rsidR="00F038E5" w:rsidRDefault="00F038E5">
    <w:pPr>
      <w:pStyle w:val="Header"/>
    </w:pPr>
    <w:r>
      <w:rPr>
        <w:noProof/>
      </w:rPr>
      <w:drawing>
        <wp:anchor distT="0" distB="0" distL="114300" distR="114300" simplePos="0" relativeHeight="251661312" behindDoc="0" locked="0" layoutInCell="1" allowOverlap="1" wp14:anchorId="55D63089" wp14:editId="7106E745">
          <wp:simplePos x="0" y="0"/>
          <wp:positionH relativeFrom="column">
            <wp:posOffset>4924392</wp:posOffset>
          </wp:positionH>
          <wp:positionV relativeFrom="paragraph">
            <wp:posOffset>-336059</wp:posOffset>
          </wp:positionV>
          <wp:extent cx="1929130" cy="474980"/>
          <wp:effectExtent l="0" t="0" r="0" b="1270"/>
          <wp:wrapSquare wrapText="bothSides"/>
          <wp:docPr id="116" name="Picture 116" descr="Logo: Mathematica.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6" descr="Logo: Mathematica. Progress Together."/>
                  <pic:cNvPicPr/>
                </pic:nvPicPr>
                <pic:blipFill>
                  <a:blip r:embed="rId1">
                    <a:extLst>
                      <a:ext uri="{28A0092B-C50C-407E-A947-70E740481C1C}">
                        <a14:useLocalDpi xmlns:a14="http://schemas.microsoft.com/office/drawing/2010/main" val="0"/>
                      </a:ext>
                    </a:extLst>
                  </a:blip>
                  <a:stretch>
                    <a:fillRect/>
                  </a:stretch>
                </pic:blipFill>
                <pic:spPr>
                  <a:xfrm>
                    <a:off x="0" y="0"/>
                    <a:ext cx="1929130" cy="474980"/>
                  </a:xfrm>
                  <a:prstGeom prst="rect">
                    <a:avLst/>
                  </a:prstGeom>
                </pic:spPr>
              </pic:pic>
            </a:graphicData>
          </a:graphic>
        </wp:anchor>
      </w:drawing>
    </w:r>
  </w:p>
  <w:p w14:paraId="00A4DF51" w14:textId="77777777" w:rsidR="003029D7" w:rsidRDefault="003029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76464"/>
    <w:multiLevelType w:val="hybridMultilevel"/>
    <w:tmpl w:val="5010F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307CAE"/>
    <w:multiLevelType w:val="hybridMultilevel"/>
    <w:tmpl w:val="2EA4B680"/>
    <w:lvl w:ilvl="0" w:tplc="23EA2EE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46F98"/>
    <w:multiLevelType w:val="hybridMultilevel"/>
    <w:tmpl w:val="207A47FA"/>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990" w:hanging="360"/>
      </w:pPr>
    </w:lvl>
    <w:lvl w:ilvl="2" w:tplc="FFFFFFFF" w:tentative="1">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3" w15:restartNumberingAfterBreak="0">
    <w:nsid w:val="218F2DCF"/>
    <w:multiLevelType w:val="hybridMultilevel"/>
    <w:tmpl w:val="207A47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945AA0"/>
    <w:multiLevelType w:val="hybridMultilevel"/>
    <w:tmpl w:val="D6B6A482"/>
    <w:lvl w:ilvl="0" w:tplc="6CEE894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80C3E"/>
    <w:multiLevelType w:val="hybridMultilevel"/>
    <w:tmpl w:val="1A0EDFC8"/>
    <w:lvl w:ilvl="0" w:tplc="81B6A19A">
      <w:start w:val="2025"/>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BC3529"/>
    <w:multiLevelType w:val="hybridMultilevel"/>
    <w:tmpl w:val="385A3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AF7423"/>
    <w:multiLevelType w:val="hybridMultilevel"/>
    <w:tmpl w:val="FF423AC2"/>
    <w:lvl w:ilvl="0" w:tplc="83C00402">
      <w:start w:val="1"/>
      <w:numFmt w:val="bullet"/>
      <w:pStyle w:val="List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8" w15:restartNumberingAfterBreak="0">
    <w:nsid w:val="40B23DA3"/>
    <w:multiLevelType w:val="hybridMultilevel"/>
    <w:tmpl w:val="B0984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68935FB"/>
    <w:multiLevelType w:val="hybridMultilevel"/>
    <w:tmpl w:val="29F63F58"/>
    <w:lvl w:ilvl="0" w:tplc="23EA2EE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F3A7D"/>
    <w:multiLevelType w:val="hybridMultilevel"/>
    <w:tmpl w:val="152815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0C46C21"/>
    <w:multiLevelType w:val="hybridMultilevel"/>
    <w:tmpl w:val="1930872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71DE32FB"/>
    <w:multiLevelType w:val="hybridMultilevel"/>
    <w:tmpl w:val="2BA84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5383BA4"/>
    <w:multiLevelType w:val="hybridMultilevel"/>
    <w:tmpl w:val="80549438"/>
    <w:lvl w:ilvl="0" w:tplc="A7E8E5A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25826807">
    <w:abstractNumId w:val="7"/>
  </w:num>
  <w:num w:numId="2" w16cid:durableId="1584100821">
    <w:abstractNumId w:val="3"/>
  </w:num>
  <w:num w:numId="3" w16cid:durableId="220287945">
    <w:abstractNumId w:val="1"/>
  </w:num>
  <w:num w:numId="4" w16cid:durableId="1891919490">
    <w:abstractNumId w:val="9"/>
  </w:num>
  <w:num w:numId="5" w16cid:durableId="418911188">
    <w:abstractNumId w:val="12"/>
  </w:num>
  <w:num w:numId="6" w16cid:durableId="1821997530">
    <w:abstractNumId w:val="13"/>
  </w:num>
  <w:num w:numId="7" w16cid:durableId="2027055877">
    <w:abstractNumId w:val="11"/>
  </w:num>
  <w:num w:numId="8" w16cid:durableId="1325863734">
    <w:abstractNumId w:val="8"/>
  </w:num>
  <w:num w:numId="9" w16cid:durableId="181750997">
    <w:abstractNumId w:val="5"/>
  </w:num>
  <w:num w:numId="10" w16cid:durableId="232736358">
    <w:abstractNumId w:val="4"/>
  </w:num>
  <w:num w:numId="11" w16cid:durableId="814180148">
    <w:abstractNumId w:val="0"/>
  </w:num>
  <w:num w:numId="12" w16cid:durableId="832179105">
    <w:abstractNumId w:val="10"/>
  </w:num>
  <w:num w:numId="13" w16cid:durableId="628319539">
    <w:abstractNumId w:val="6"/>
  </w:num>
  <w:num w:numId="14" w16cid:durableId="186412412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0NzUzNjU2NbMwNTVU0lEKTi0uzszPAymwqAUAp+M+gSwAAAA="/>
  </w:docVars>
  <w:rsids>
    <w:rsidRoot w:val="00BB7E1B"/>
    <w:rsid w:val="00000443"/>
    <w:rsid w:val="0000068D"/>
    <w:rsid w:val="0000093F"/>
    <w:rsid w:val="00000955"/>
    <w:rsid w:val="00000A94"/>
    <w:rsid w:val="00000FBB"/>
    <w:rsid w:val="0000114E"/>
    <w:rsid w:val="0000128F"/>
    <w:rsid w:val="0000172F"/>
    <w:rsid w:val="00001E4D"/>
    <w:rsid w:val="00002551"/>
    <w:rsid w:val="00002695"/>
    <w:rsid w:val="000026CF"/>
    <w:rsid w:val="00002B2D"/>
    <w:rsid w:val="00002C32"/>
    <w:rsid w:val="0000364E"/>
    <w:rsid w:val="0000387C"/>
    <w:rsid w:val="00003AF3"/>
    <w:rsid w:val="00003B87"/>
    <w:rsid w:val="00003CEB"/>
    <w:rsid w:val="00004215"/>
    <w:rsid w:val="00004273"/>
    <w:rsid w:val="00004472"/>
    <w:rsid w:val="000044F1"/>
    <w:rsid w:val="00004A8E"/>
    <w:rsid w:val="00004B60"/>
    <w:rsid w:val="00005533"/>
    <w:rsid w:val="00005931"/>
    <w:rsid w:val="00005B0A"/>
    <w:rsid w:val="00005E21"/>
    <w:rsid w:val="00006663"/>
    <w:rsid w:val="00006665"/>
    <w:rsid w:val="00006B33"/>
    <w:rsid w:val="00006E64"/>
    <w:rsid w:val="0000700D"/>
    <w:rsid w:val="000070E0"/>
    <w:rsid w:val="000071C3"/>
    <w:rsid w:val="000075AD"/>
    <w:rsid w:val="00007767"/>
    <w:rsid w:val="00007E1D"/>
    <w:rsid w:val="00010264"/>
    <w:rsid w:val="0001046B"/>
    <w:rsid w:val="00010920"/>
    <w:rsid w:val="00010C05"/>
    <w:rsid w:val="00010ECE"/>
    <w:rsid w:val="00010F1F"/>
    <w:rsid w:val="00011DF0"/>
    <w:rsid w:val="00011E39"/>
    <w:rsid w:val="000125E2"/>
    <w:rsid w:val="00012DF9"/>
    <w:rsid w:val="00012EBD"/>
    <w:rsid w:val="00013D2A"/>
    <w:rsid w:val="00014436"/>
    <w:rsid w:val="00014E8D"/>
    <w:rsid w:val="00015002"/>
    <w:rsid w:val="00015B49"/>
    <w:rsid w:val="0001635F"/>
    <w:rsid w:val="0001671D"/>
    <w:rsid w:val="00016A52"/>
    <w:rsid w:val="00016B83"/>
    <w:rsid w:val="00016D8B"/>
    <w:rsid w:val="00017133"/>
    <w:rsid w:val="0001771C"/>
    <w:rsid w:val="00017CD0"/>
    <w:rsid w:val="00017F60"/>
    <w:rsid w:val="000200E4"/>
    <w:rsid w:val="00020181"/>
    <w:rsid w:val="000202D1"/>
    <w:rsid w:val="00020435"/>
    <w:rsid w:val="00020EFC"/>
    <w:rsid w:val="00021185"/>
    <w:rsid w:val="00021201"/>
    <w:rsid w:val="00021C07"/>
    <w:rsid w:val="00021D04"/>
    <w:rsid w:val="00022536"/>
    <w:rsid w:val="00022BA2"/>
    <w:rsid w:val="00022BAA"/>
    <w:rsid w:val="00023101"/>
    <w:rsid w:val="00023304"/>
    <w:rsid w:val="00023F09"/>
    <w:rsid w:val="0002403E"/>
    <w:rsid w:val="00024078"/>
    <w:rsid w:val="00024B6F"/>
    <w:rsid w:val="00024BAC"/>
    <w:rsid w:val="00024C49"/>
    <w:rsid w:val="00024FAD"/>
    <w:rsid w:val="000250FD"/>
    <w:rsid w:val="00025634"/>
    <w:rsid w:val="00025C8B"/>
    <w:rsid w:val="00025E06"/>
    <w:rsid w:val="00025EFD"/>
    <w:rsid w:val="00026025"/>
    <w:rsid w:val="0002649E"/>
    <w:rsid w:val="00026608"/>
    <w:rsid w:val="00026ADB"/>
    <w:rsid w:val="000274D4"/>
    <w:rsid w:val="00027852"/>
    <w:rsid w:val="00027CF2"/>
    <w:rsid w:val="00027D69"/>
    <w:rsid w:val="00030003"/>
    <w:rsid w:val="00030961"/>
    <w:rsid w:val="00030FD4"/>
    <w:rsid w:val="000315AB"/>
    <w:rsid w:val="00031D1C"/>
    <w:rsid w:val="00031D28"/>
    <w:rsid w:val="00031D7F"/>
    <w:rsid w:val="0003210B"/>
    <w:rsid w:val="0003217F"/>
    <w:rsid w:val="0003297A"/>
    <w:rsid w:val="00032C49"/>
    <w:rsid w:val="0003304D"/>
    <w:rsid w:val="00034B62"/>
    <w:rsid w:val="00034C86"/>
    <w:rsid w:val="000357BB"/>
    <w:rsid w:val="00035829"/>
    <w:rsid w:val="000358E3"/>
    <w:rsid w:val="00036527"/>
    <w:rsid w:val="0003681B"/>
    <w:rsid w:val="00036DB2"/>
    <w:rsid w:val="00037256"/>
    <w:rsid w:val="00037494"/>
    <w:rsid w:val="00037B03"/>
    <w:rsid w:val="00037BF4"/>
    <w:rsid w:val="00037DC7"/>
    <w:rsid w:val="0004040C"/>
    <w:rsid w:val="000408E3"/>
    <w:rsid w:val="00040981"/>
    <w:rsid w:val="00040D70"/>
    <w:rsid w:val="00040F09"/>
    <w:rsid w:val="00041037"/>
    <w:rsid w:val="000412C7"/>
    <w:rsid w:val="00041466"/>
    <w:rsid w:val="00041597"/>
    <w:rsid w:val="00041D1E"/>
    <w:rsid w:val="00043053"/>
    <w:rsid w:val="0004346F"/>
    <w:rsid w:val="000435E1"/>
    <w:rsid w:val="0004381F"/>
    <w:rsid w:val="00043DD8"/>
    <w:rsid w:val="00044016"/>
    <w:rsid w:val="000443D0"/>
    <w:rsid w:val="0004461D"/>
    <w:rsid w:val="0004550C"/>
    <w:rsid w:val="0004588D"/>
    <w:rsid w:val="00045979"/>
    <w:rsid w:val="00045AB7"/>
    <w:rsid w:val="00045BBE"/>
    <w:rsid w:val="00045D1B"/>
    <w:rsid w:val="00046176"/>
    <w:rsid w:val="000462FD"/>
    <w:rsid w:val="00046470"/>
    <w:rsid w:val="00046726"/>
    <w:rsid w:val="000467CD"/>
    <w:rsid w:val="00046A49"/>
    <w:rsid w:val="00050294"/>
    <w:rsid w:val="00050A0F"/>
    <w:rsid w:val="00050DFC"/>
    <w:rsid w:val="00050F0F"/>
    <w:rsid w:val="00051075"/>
    <w:rsid w:val="0005146E"/>
    <w:rsid w:val="000517C1"/>
    <w:rsid w:val="000517DF"/>
    <w:rsid w:val="00051D97"/>
    <w:rsid w:val="000522DE"/>
    <w:rsid w:val="00052410"/>
    <w:rsid w:val="000526FE"/>
    <w:rsid w:val="00053136"/>
    <w:rsid w:val="00054347"/>
    <w:rsid w:val="000543BA"/>
    <w:rsid w:val="00054A30"/>
    <w:rsid w:val="00054B00"/>
    <w:rsid w:val="00055353"/>
    <w:rsid w:val="000557B4"/>
    <w:rsid w:val="000562A3"/>
    <w:rsid w:val="000564B8"/>
    <w:rsid w:val="000566AA"/>
    <w:rsid w:val="000566CB"/>
    <w:rsid w:val="000569CE"/>
    <w:rsid w:val="000569F3"/>
    <w:rsid w:val="00056A1B"/>
    <w:rsid w:val="000570D9"/>
    <w:rsid w:val="00057AA4"/>
    <w:rsid w:val="00057CEC"/>
    <w:rsid w:val="00060166"/>
    <w:rsid w:val="00060344"/>
    <w:rsid w:val="0006050E"/>
    <w:rsid w:val="00060812"/>
    <w:rsid w:val="00060DEF"/>
    <w:rsid w:val="00060E19"/>
    <w:rsid w:val="00060E1F"/>
    <w:rsid w:val="00060EFA"/>
    <w:rsid w:val="00061033"/>
    <w:rsid w:val="0006149A"/>
    <w:rsid w:val="000615C4"/>
    <w:rsid w:val="00062365"/>
    <w:rsid w:val="00062473"/>
    <w:rsid w:val="00062B9F"/>
    <w:rsid w:val="00062C42"/>
    <w:rsid w:val="00062EEB"/>
    <w:rsid w:val="000632DB"/>
    <w:rsid w:val="00063A8E"/>
    <w:rsid w:val="00064357"/>
    <w:rsid w:val="00064AB1"/>
    <w:rsid w:val="00064DDE"/>
    <w:rsid w:val="00064F6D"/>
    <w:rsid w:val="0006543C"/>
    <w:rsid w:val="00065A18"/>
    <w:rsid w:val="00065CC3"/>
    <w:rsid w:val="00066561"/>
    <w:rsid w:val="000665CC"/>
    <w:rsid w:val="000669EC"/>
    <w:rsid w:val="00066A6B"/>
    <w:rsid w:val="00067184"/>
    <w:rsid w:val="00067F4C"/>
    <w:rsid w:val="0007078F"/>
    <w:rsid w:val="0007143B"/>
    <w:rsid w:val="00071BB2"/>
    <w:rsid w:val="00071DE9"/>
    <w:rsid w:val="0007203C"/>
    <w:rsid w:val="000723C3"/>
    <w:rsid w:val="00072518"/>
    <w:rsid w:val="000728F8"/>
    <w:rsid w:val="00072FE6"/>
    <w:rsid w:val="0007312E"/>
    <w:rsid w:val="0007346A"/>
    <w:rsid w:val="0007373F"/>
    <w:rsid w:val="0007441C"/>
    <w:rsid w:val="00074CFA"/>
    <w:rsid w:val="00074ECE"/>
    <w:rsid w:val="00074FC2"/>
    <w:rsid w:val="00075DCA"/>
    <w:rsid w:val="00076191"/>
    <w:rsid w:val="00076779"/>
    <w:rsid w:val="00077154"/>
    <w:rsid w:val="0007731F"/>
    <w:rsid w:val="0007735B"/>
    <w:rsid w:val="00077558"/>
    <w:rsid w:val="00077643"/>
    <w:rsid w:val="000778F0"/>
    <w:rsid w:val="00077C78"/>
    <w:rsid w:val="00077CF7"/>
    <w:rsid w:val="00080355"/>
    <w:rsid w:val="00080A79"/>
    <w:rsid w:val="00080AE6"/>
    <w:rsid w:val="0008146F"/>
    <w:rsid w:val="00081475"/>
    <w:rsid w:val="0008167F"/>
    <w:rsid w:val="00081C34"/>
    <w:rsid w:val="00081E85"/>
    <w:rsid w:val="000821C1"/>
    <w:rsid w:val="00082883"/>
    <w:rsid w:val="000832C4"/>
    <w:rsid w:val="00083636"/>
    <w:rsid w:val="00083899"/>
    <w:rsid w:val="00083AD6"/>
    <w:rsid w:val="00083CC6"/>
    <w:rsid w:val="00083EB8"/>
    <w:rsid w:val="00084C2B"/>
    <w:rsid w:val="00084CB6"/>
    <w:rsid w:val="00085095"/>
    <w:rsid w:val="00085107"/>
    <w:rsid w:val="00085255"/>
    <w:rsid w:val="000852C1"/>
    <w:rsid w:val="000853B7"/>
    <w:rsid w:val="00085564"/>
    <w:rsid w:val="0008593A"/>
    <w:rsid w:val="00085B6E"/>
    <w:rsid w:val="00085BD7"/>
    <w:rsid w:val="00086685"/>
    <w:rsid w:val="00086752"/>
    <w:rsid w:val="000870C5"/>
    <w:rsid w:val="000871EA"/>
    <w:rsid w:val="00087806"/>
    <w:rsid w:val="00087BC9"/>
    <w:rsid w:val="00090F92"/>
    <w:rsid w:val="0009110C"/>
    <w:rsid w:val="00091438"/>
    <w:rsid w:val="0009168B"/>
    <w:rsid w:val="00092E9C"/>
    <w:rsid w:val="00093355"/>
    <w:rsid w:val="00093CBF"/>
    <w:rsid w:val="00093DA9"/>
    <w:rsid w:val="000942FF"/>
    <w:rsid w:val="000948F8"/>
    <w:rsid w:val="00094EE3"/>
    <w:rsid w:val="00095054"/>
    <w:rsid w:val="00095AC0"/>
    <w:rsid w:val="0009611A"/>
    <w:rsid w:val="00096726"/>
    <w:rsid w:val="00097564"/>
    <w:rsid w:val="00097630"/>
    <w:rsid w:val="000A01C9"/>
    <w:rsid w:val="000A0227"/>
    <w:rsid w:val="000A0362"/>
    <w:rsid w:val="000A0645"/>
    <w:rsid w:val="000A0AB1"/>
    <w:rsid w:val="000A1151"/>
    <w:rsid w:val="000A1208"/>
    <w:rsid w:val="000A120C"/>
    <w:rsid w:val="000A1ABD"/>
    <w:rsid w:val="000A21DE"/>
    <w:rsid w:val="000A24C1"/>
    <w:rsid w:val="000A2A61"/>
    <w:rsid w:val="000A2DFE"/>
    <w:rsid w:val="000A2E36"/>
    <w:rsid w:val="000A2FB4"/>
    <w:rsid w:val="000A3508"/>
    <w:rsid w:val="000A3D00"/>
    <w:rsid w:val="000A4770"/>
    <w:rsid w:val="000A48A1"/>
    <w:rsid w:val="000A4965"/>
    <w:rsid w:val="000A4A96"/>
    <w:rsid w:val="000A4C37"/>
    <w:rsid w:val="000A51B9"/>
    <w:rsid w:val="000A51E8"/>
    <w:rsid w:val="000A57FE"/>
    <w:rsid w:val="000A5C89"/>
    <w:rsid w:val="000A66E3"/>
    <w:rsid w:val="000A68FA"/>
    <w:rsid w:val="000A6A2D"/>
    <w:rsid w:val="000A6FDF"/>
    <w:rsid w:val="000A7275"/>
    <w:rsid w:val="000A76C0"/>
    <w:rsid w:val="000A7B18"/>
    <w:rsid w:val="000B03AE"/>
    <w:rsid w:val="000B082E"/>
    <w:rsid w:val="000B08C1"/>
    <w:rsid w:val="000B0B48"/>
    <w:rsid w:val="000B0F03"/>
    <w:rsid w:val="000B2182"/>
    <w:rsid w:val="000B3296"/>
    <w:rsid w:val="000B333B"/>
    <w:rsid w:val="000B386C"/>
    <w:rsid w:val="000B3BCC"/>
    <w:rsid w:val="000B3F1A"/>
    <w:rsid w:val="000B47D4"/>
    <w:rsid w:val="000B5492"/>
    <w:rsid w:val="000B5951"/>
    <w:rsid w:val="000B5BBA"/>
    <w:rsid w:val="000B60DC"/>
    <w:rsid w:val="000B6F39"/>
    <w:rsid w:val="000B74FA"/>
    <w:rsid w:val="000B768E"/>
    <w:rsid w:val="000B7E30"/>
    <w:rsid w:val="000C080D"/>
    <w:rsid w:val="000C0A46"/>
    <w:rsid w:val="000C0B16"/>
    <w:rsid w:val="000C0C2D"/>
    <w:rsid w:val="000C12A2"/>
    <w:rsid w:val="000C14F9"/>
    <w:rsid w:val="000C155A"/>
    <w:rsid w:val="000C1B03"/>
    <w:rsid w:val="000C26C8"/>
    <w:rsid w:val="000C2D99"/>
    <w:rsid w:val="000C2EF7"/>
    <w:rsid w:val="000C3D0E"/>
    <w:rsid w:val="000C439B"/>
    <w:rsid w:val="000C4638"/>
    <w:rsid w:val="000C47E0"/>
    <w:rsid w:val="000C48AB"/>
    <w:rsid w:val="000C53BB"/>
    <w:rsid w:val="000C54C8"/>
    <w:rsid w:val="000C5659"/>
    <w:rsid w:val="000C56CC"/>
    <w:rsid w:val="000C592F"/>
    <w:rsid w:val="000C5B8D"/>
    <w:rsid w:val="000C5C0C"/>
    <w:rsid w:val="000C5FC4"/>
    <w:rsid w:val="000C611E"/>
    <w:rsid w:val="000C615D"/>
    <w:rsid w:val="000C6B9B"/>
    <w:rsid w:val="000C73B9"/>
    <w:rsid w:val="000D0185"/>
    <w:rsid w:val="000D03B2"/>
    <w:rsid w:val="000D0739"/>
    <w:rsid w:val="000D08E1"/>
    <w:rsid w:val="000D122C"/>
    <w:rsid w:val="000D1ADD"/>
    <w:rsid w:val="000D1BB0"/>
    <w:rsid w:val="000D1CCC"/>
    <w:rsid w:val="000D2DDE"/>
    <w:rsid w:val="000D2E96"/>
    <w:rsid w:val="000D31CB"/>
    <w:rsid w:val="000D355F"/>
    <w:rsid w:val="000D3D1C"/>
    <w:rsid w:val="000D3D78"/>
    <w:rsid w:val="000D3FD8"/>
    <w:rsid w:val="000D45EB"/>
    <w:rsid w:val="000D47DF"/>
    <w:rsid w:val="000D4B42"/>
    <w:rsid w:val="000D4E5F"/>
    <w:rsid w:val="000D5351"/>
    <w:rsid w:val="000D55C0"/>
    <w:rsid w:val="000D56C7"/>
    <w:rsid w:val="000D5F03"/>
    <w:rsid w:val="000D64F7"/>
    <w:rsid w:val="000D6FDC"/>
    <w:rsid w:val="000D7035"/>
    <w:rsid w:val="000D7279"/>
    <w:rsid w:val="000D7288"/>
    <w:rsid w:val="000D757F"/>
    <w:rsid w:val="000D7781"/>
    <w:rsid w:val="000E00C5"/>
    <w:rsid w:val="000E04AC"/>
    <w:rsid w:val="000E0CAC"/>
    <w:rsid w:val="000E0CFF"/>
    <w:rsid w:val="000E0DC9"/>
    <w:rsid w:val="000E1082"/>
    <w:rsid w:val="000E12A6"/>
    <w:rsid w:val="000E1675"/>
    <w:rsid w:val="000E1783"/>
    <w:rsid w:val="000E18F0"/>
    <w:rsid w:val="000E1E96"/>
    <w:rsid w:val="000E1FD2"/>
    <w:rsid w:val="000E2115"/>
    <w:rsid w:val="000E2701"/>
    <w:rsid w:val="000E27B0"/>
    <w:rsid w:val="000E2873"/>
    <w:rsid w:val="000E2877"/>
    <w:rsid w:val="000E2A1F"/>
    <w:rsid w:val="000E2E71"/>
    <w:rsid w:val="000E2FC8"/>
    <w:rsid w:val="000E300A"/>
    <w:rsid w:val="000E3027"/>
    <w:rsid w:val="000E35EC"/>
    <w:rsid w:val="000E3799"/>
    <w:rsid w:val="000E403A"/>
    <w:rsid w:val="000E4116"/>
    <w:rsid w:val="000E4CC7"/>
    <w:rsid w:val="000E4E08"/>
    <w:rsid w:val="000E556A"/>
    <w:rsid w:val="000E558D"/>
    <w:rsid w:val="000E5C44"/>
    <w:rsid w:val="000E5CC5"/>
    <w:rsid w:val="000E60DD"/>
    <w:rsid w:val="000E60EF"/>
    <w:rsid w:val="000E7092"/>
    <w:rsid w:val="000E713E"/>
    <w:rsid w:val="000E768C"/>
    <w:rsid w:val="000E7709"/>
    <w:rsid w:val="000E7787"/>
    <w:rsid w:val="000E797A"/>
    <w:rsid w:val="000E798F"/>
    <w:rsid w:val="000F0139"/>
    <w:rsid w:val="000F018E"/>
    <w:rsid w:val="000F144E"/>
    <w:rsid w:val="000F14FC"/>
    <w:rsid w:val="000F19F0"/>
    <w:rsid w:val="000F2013"/>
    <w:rsid w:val="000F226D"/>
    <w:rsid w:val="000F24DB"/>
    <w:rsid w:val="000F2513"/>
    <w:rsid w:val="000F29F8"/>
    <w:rsid w:val="000F2D3E"/>
    <w:rsid w:val="000F2DBC"/>
    <w:rsid w:val="000F2F8E"/>
    <w:rsid w:val="000F2FC9"/>
    <w:rsid w:val="000F2FCF"/>
    <w:rsid w:val="000F36A5"/>
    <w:rsid w:val="000F3739"/>
    <w:rsid w:val="000F375C"/>
    <w:rsid w:val="000F3C4A"/>
    <w:rsid w:val="000F4212"/>
    <w:rsid w:val="000F4252"/>
    <w:rsid w:val="000F4645"/>
    <w:rsid w:val="000F47FE"/>
    <w:rsid w:val="000F4CAD"/>
    <w:rsid w:val="000F4E72"/>
    <w:rsid w:val="000F5171"/>
    <w:rsid w:val="000F52FA"/>
    <w:rsid w:val="000F5B93"/>
    <w:rsid w:val="000F5C43"/>
    <w:rsid w:val="000F616F"/>
    <w:rsid w:val="000F6439"/>
    <w:rsid w:val="000F6DE2"/>
    <w:rsid w:val="000F72AA"/>
    <w:rsid w:val="000F72C9"/>
    <w:rsid w:val="000F7C9E"/>
    <w:rsid w:val="000F7CAA"/>
    <w:rsid w:val="000F7DEB"/>
    <w:rsid w:val="000F7F04"/>
    <w:rsid w:val="001006EE"/>
    <w:rsid w:val="00100F42"/>
    <w:rsid w:val="00100F45"/>
    <w:rsid w:val="00101B4E"/>
    <w:rsid w:val="001030F3"/>
    <w:rsid w:val="001031C7"/>
    <w:rsid w:val="0010351A"/>
    <w:rsid w:val="00103B65"/>
    <w:rsid w:val="00104512"/>
    <w:rsid w:val="00104C75"/>
    <w:rsid w:val="001053B9"/>
    <w:rsid w:val="001054DC"/>
    <w:rsid w:val="00105514"/>
    <w:rsid w:val="00105709"/>
    <w:rsid w:val="00105A91"/>
    <w:rsid w:val="00105AFA"/>
    <w:rsid w:val="00105AFB"/>
    <w:rsid w:val="00105C90"/>
    <w:rsid w:val="00105CB0"/>
    <w:rsid w:val="00105D55"/>
    <w:rsid w:val="00106E6B"/>
    <w:rsid w:val="00106F29"/>
    <w:rsid w:val="00107011"/>
    <w:rsid w:val="001072D2"/>
    <w:rsid w:val="00107627"/>
    <w:rsid w:val="001076FA"/>
    <w:rsid w:val="00107753"/>
    <w:rsid w:val="00110205"/>
    <w:rsid w:val="00110B31"/>
    <w:rsid w:val="00110DE3"/>
    <w:rsid w:val="00112222"/>
    <w:rsid w:val="001122EB"/>
    <w:rsid w:val="00112CD0"/>
    <w:rsid w:val="00112D4D"/>
    <w:rsid w:val="00113477"/>
    <w:rsid w:val="0011359B"/>
    <w:rsid w:val="00114432"/>
    <w:rsid w:val="00114C51"/>
    <w:rsid w:val="00114E2F"/>
    <w:rsid w:val="001155E3"/>
    <w:rsid w:val="001156E9"/>
    <w:rsid w:val="001157BB"/>
    <w:rsid w:val="00115C35"/>
    <w:rsid w:val="00115CFA"/>
    <w:rsid w:val="0011665F"/>
    <w:rsid w:val="00116AF0"/>
    <w:rsid w:val="0011707C"/>
    <w:rsid w:val="001170C9"/>
    <w:rsid w:val="001175EC"/>
    <w:rsid w:val="001178B9"/>
    <w:rsid w:val="0012048E"/>
    <w:rsid w:val="00121475"/>
    <w:rsid w:val="001216BD"/>
    <w:rsid w:val="0012185B"/>
    <w:rsid w:val="001218F2"/>
    <w:rsid w:val="00121D9C"/>
    <w:rsid w:val="00121F79"/>
    <w:rsid w:val="0012245D"/>
    <w:rsid w:val="00122516"/>
    <w:rsid w:val="001232B7"/>
    <w:rsid w:val="001233F8"/>
    <w:rsid w:val="001234B9"/>
    <w:rsid w:val="00124392"/>
    <w:rsid w:val="001243F0"/>
    <w:rsid w:val="0012444C"/>
    <w:rsid w:val="00124D80"/>
    <w:rsid w:val="0012519E"/>
    <w:rsid w:val="001252A1"/>
    <w:rsid w:val="00125570"/>
    <w:rsid w:val="00125DE8"/>
    <w:rsid w:val="00125FF8"/>
    <w:rsid w:val="00126FC7"/>
    <w:rsid w:val="00126FCB"/>
    <w:rsid w:val="001275E4"/>
    <w:rsid w:val="00127751"/>
    <w:rsid w:val="001300B7"/>
    <w:rsid w:val="001300DF"/>
    <w:rsid w:val="001301A7"/>
    <w:rsid w:val="0013030D"/>
    <w:rsid w:val="001310DA"/>
    <w:rsid w:val="001314D0"/>
    <w:rsid w:val="00131ABC"/>
    <w:rsid w:val="00131ED7"/>
    <w:rsid w:val="0013264A"/>
    <w:rsid w:val="0013270F"/>
    <w:rsid w:val="00132AFB"/>
    <w:rsid w:val="00132D44"/>
    <w:rsid w:val="001331A7"/>
    <w:rsid w:val="0013396C"/>
    <w:rsid w:val="00133ADB"/>
    <w:rsid w:val="00133CBD"/>
    <w:rsid w:val="00133E98"/>
    <w:rsid w:val="00133E99"/>
    <w:rsid w:val="001340AE"/>
    <w:rsid w:val="001341EA"/>
    <w:rsid w:val="00134560"/>
    <w:rsid w:val="00134926"/>
    <w:rsid w:val="00135057"/>
    <w:rsid w:val="0013536C"/>
    <w:rsid w:val="0013554A"/>
    <w:rsid w:val="001355D5"/>
    <w:rsid w:val="001356FE"/>
    <w:rsid w:val="001357CF"/>
    <w:rsid w:val="001359B6"/>
    <w:rsid w:val="00135ADD"/>
    <w:rsid w:val="00135BA2"/>
    <w:rsid w:val="00135D1A"/>
    <w:rsid w:val="00136011"/>
    <w:rsid w:val="0013632C"/>
    <w:rsid w:val="001369EA"/>
    <w:rsid w:val="001371CF"/>
    <w:rsid w:val="00137C4C"/>
    <w:rsid w:val="0014021D"/>
    <w:rsid w:val="001403AB"/>
    <w:rsid w:val="001406D6"/>
    <w:rsid w:val="00140DA6"/>
    <w:rsid w:val="0014152A"/>
    <w:rsid w:val="00141B26"/>
    <w:rsid w:val="00142E1B"/>
    <w:rsid w:val="001435F0"/>
    <w:rsid w:val="00143AFC"/>
    <w:rsid w:val="00143DA4"/>
    <w:rsid w:val="00143FC6"/>
    <w:rsid w:val="001440BD"/>
    <w:rsid w:val="001442A7"/>
    <w:rsid w:val="001444BC"/>
    <w:rsid w:val="00144549"/>
    <w:rsid w:val="0014519E"/>
    <w:rsid w:val="00145266"/>
    <w:rsid w:val="001452C6"/>
    <w:rsid w:val="0014572F"/>
    <w:rsid w:val="00145826"/>
    <w:rsid w:val="00145890"/>
    <w:rsid w:val="00145A27"/>
    <w:rsid w:val="00145DC2"/>
    <w:rsid w:val="00145EF9"/>
    <w:rsid w:val="0014628D"/>
    <w:rsid w:val="001463B4"/>
    <w:rsid w:val="001467A2"/>
    <w:rsid w:val="001471C6"/>
    <w:rsid w:val="00147534"/>
    <w:rsid w:val="00147C13"/>
    <w:rsid w:val="00147FB9"/>
    <w:rsid w:val="001501BF"/>
    <w:rsid w:val="001506E5"/>
    <w:rsid w:val="001507DE"/>
    <w:rsid w:val="001509F3"/>
    <w:rsid w:val="00150CBD"/>
    <w:rsid w:val="00150E00"/>
    <w:rsid w:val="00150E05"/>
    <w:rsid w:val="00150EBE"/>
    <w:rsid w:val="00151418"/>
    <w:rsid w:val="0015164A"/>
    <w:rsid w:val="001516CE"/>
    <w:rsid w:val="0015193F"/>
    <w:rsid w:val="00152648"/>
    <w:rsid w:val="00152AC8"/>
    <w:rsid w:val="00152B27"/>
    <w:rsid w:val="001532B5"/>
    <w:rsid w:val="001540FD"/>
    <w:rsid w:val="00155885"/>
    <w:rsid w:val="00155B4C"/>
    <w:rsid w:val="00155B71"/>
    <w:rsid w:val="0015613D"/>
    <w:rsid w:val="00157360"/>
    <w:rsid w:val="0015788D"/>
    <w:rsid w:val="001579E5"/>
    <w:rsid w:val="0016013A"/>
    <w:rsid w:val="001601A3"/>
    <w:rsid w:val="0016030B"/>
    <w:rsid w:val="00160644"/>
    <w:rsid w:val="00160659"/>
    <w:rsid w:val="00160ACE"/>
    <w:rsid w:val="00160AF7"/>
    <w:rsid w:val="00160E15"/>
    <w:rsid w:val="00160ECA"/>
    <w:rsid w:val="00161A47"/>
    <w:rsid w:val="00161D8E"/>
    <w:rsid w:val="001622E0"/>
    <w:rsid w:val="0016235A"/>
    <w:rsid w:val="00162988"/>
    <w:rsid w:val="00162E55"/>
    <w:rsid w:val="001634DE"/>
    <w:rsid w:val="00163F3D"/>
    <w:rsid w:val="0016403A"/>
    <w:rsid w:val="00164143"/>
    <w:rsid w:val="001642AB"/>
    <w:rsid w:val="001644EE"/>
    <w:rsid w:val="00164D69"/>
    <w:rsid w:val="00165834"/>
    <w:rsid w:val="0016599B"/>
    <w:rsid w:val="00165DF5"/>
    <w:rsid w:val="001662B3"/>
    <w:rsid w:val="0016649C"/>
    <w:rsid w:val="00166759"/>
    <w:rsid w:val="001667E4"/>
    <w:rsid w:val="00166B73"/>
    <w:rsid w:val="00167200"/>
    <w:rsid w:val="001672EE"/>
    <w:rsid w:val="001673F0"/>
    <w:rsid w:val="001675F3"/>
    <w:rsid w:val="001679B8"/>
    <w:rsid w:val="001701DE"/>
    <w:rsid w:val="00170FC4"/>
    <w:rsid w:val="00171605"/>
    <w:rsid w:val="0017179D"/>
    <w:rsid w:val="001718F1"/>
    <w:rsid w:val="00171BA8"/>
    <w:rsid w:val="00172897"/>
    <w:rsid w:val="00172912"/>
    <w:rsid w:val="00172B9B"/>
    <w:rsid w:val="00172D33"/>
    <w:rsid w:val="00172E0D"/>
    <w:rsid w:val="00172F8A"/>
    <w:rsid w:val="00173FBB"/>
    <w:rsid w:val="00174343"/>
    <w:rsid w:val="0017453E"/>
    <w:rsid w:val="00174E80"/>
    <w:rsid w:val="0017506C"/>
    <w:rsid w:val="00175305"/>
    <w:rsid w:val="00175341"/>
    <w:rsid w:val="001757B0"/>
    <w:rsid w:val="00176F87"/>
    <w:rsid w:val="001770F1"/>
    <w:rsid w:val="0017741A"/>
    <w:rsid w:val="0017741B"/>
    <w:rsid w:val="00177938"/>
    <w:rsid w:val="00177E49"/>
    <w:rsid w:val="00177EDF"/>
    <w:rsid w:val="00180458"/>
    <w:rsid w:val="001811BD"/>
    <w:rsid w:val="00181549"/>
    <w:rsid w:val="00181C4C"/>
    <w:rsid w:val="0018230F"/>
    <w:rsid w:val="0018284B"/>
    <w:rsid w:val="00182CA8"/>
    <w:rsid w:val="00182E13"/>
    <w:rsid w:val="001830EE"/>
    <w:rsid w:val="001835EC"/>
    <w:rsid w:val="001837D1"/>
    <w:rsid w:val="001838A4"/>
    <w:rsid w:val="001841A3"/>
    <w:rsid w:val="00184D3C"/>
    <w:rsid w:val="00184FC4"/>
    <w:rsid w:val="001856AA"/>
    <w:rsid w:val="0018588C"/>
    <w:rsid w:val="00186462"/>
    <w:rsid w:val="001872C3"/>
    <w:rsid w:val="0018749F"/>
    <w:rsid w:val="00187C97"/>
    <w:rsid w:val="00187D40"/>
    <w:rsid w:val="00190BE4"/>
    <w:rsid w:val="00190E44"/>
    <w:rsid w:val="0019128B"/>
    <w:rsid w:val="00191416"/>
    <w:rsid w:val="00191465"/>
    <w:rsid w:val="0019168E"/>
    <w:rsid w:val="00191C4B"/>
    <w:rsid w:val="00191E49"/>
    <w:rsid w:val="00191F77"/>
    <w:rsid w:val="001920DE"/>
    <w:rsid w:val="00192CAC"/>
    <w:rsid w:val="00192EA8"/>
    <w:rsid w:val="00193094"/>
    <w:rsid w:val="001937B7"/>
    <w:rsid w:val="00193B4E"/>
    <w:rsid w:val="00193B63"/>
    <w:rsid w:val="00193D34"/>
    <w:rsid w:val="001945E0"/>
    <w:rsid w:val="00194DB9"/>
    <w:rsid w:val="00194EFF"/>
    <w:rsid w:val="00195BD1"/>
    <w:rsid w:val="00195F6A"/>
    <w:rsid w:val="0019694D"/>
    <w:rsid w:val="00196B8E"/>
    <w:rsid w:val="00196EA4"/>
    <w:rsid w:val="00197054"/>
    <w:rsid w:val="001975C0"/>
    <w:rsid w:val="00197A7D"/>
    <w:rsid w:val="001A0099"/>
    <w:rsid w:val="001A0177"/>
    <w:rsid w:val="001A04F2"/>
    <w:rsid w:val="001A0511"/>
    <w:rsid w:val="001A0956"/>
    <w:rsid w:val="001A0A6B"/>
    <w:rsid w:val="001A0EC0"/>
    <w:rsid w:val="001A1BC9"/>
    <w:rsid w:val="001A1DA9"/>
    <w:rsid w:val="001A20E3"/>
    <w:rsid w:val="001A20F0"/>
    <w:rsid w:val="001A2554"/>
    <w:rsid w:val="001A283A"/>
    <w:rsid w:val="001A28A1"/>
    <w:rsid w:val="001A2B92"/>
    <w:rsid w:val="001A2FCF"/>
    <w:rsid w:val="001A3707"/>
    <w:rsid w:val="001A4384"/>
    <w:rsid w:val="001A53AE"/>
    <w:rsid w:val="001A59CD"/>
    <w:rsid w:val="001A5ECB"/>
    <w:rsid w:val="001A6437"/>
    <w:rsid w:val="001A6EA1"/>
    <w:rsid w:val="001A7C07"/>
    <w:rsid w:val="001B0503"/>
    <w:rsid w:val="001B086F"/>
    <w:rsid w:val="001B116C"/>
    <w:rsid w:val="001B1740"/>
    <w:rsid w:val="001B1741"/>
    <w:rsid w:val="001B22D5"/>
    <w:rsid w:val="001B3219"/>
    <w:rsid w:val="001B41A3"/>
    <w:rsid w:val="001B4729"/>
    <w:rsid w:val="001B4C59"/>
    <w:rsid w:val="001B4D35"/>
    <w:rsid w:val="001B50D5"/>
    <w:rsid w:val="001B547D"/>
    <w:rsid w:val="001B54EC"/>
    <w:rsid w:val="001B5A68"/>
    <w:rsid w:val="001B5FB9"/>
    <w:rsid w:val="001B674E"/>
    <w:rsid w:val="001B67E5"/>
    <w:rsid w:val="001B6890"/>
    <w:rsid w:val="001B6926"/>
    <w:rsid w:val="001B6C73"/>
    <w:rsid w:val="001B7A6A"/>
    <w:rsid w:val="001B7B2B"/>
    <w:rsid w:val="001B7C09"/>
    <w:rsid w:val="001B7D77"/>
    <w:rsid w:val="001B7D9F"/>
    <w:rsid w:val="001B7E14"/>
    <w:rsid w:val="001C0659"/>
    <w:rsid w:val="001C0F0B"/>
    <w:rsid w:val="001C1462"/>
    <w:rsid w:val="001C16A9"/>
    <w:rsid w:val="001C1DD0"/>
    <w:rsid w:val="001C2293"/>
    <w:rsid w:val="001C2364"/>
    <w:rsid w:val="001C328D"/>
    <w:rsid w:val="001C383C"/>
    <w:rsid w:val="001C3BE6"/>
    <w:rsid w:val="001C3DDF"/>
    <w:rsid w:val="001C4205"/>
    <w:rsid w:val="001C4523"/>
    <w:rsid w:val="001C4653"/>
    <w:rsid w:val="001C4761"/>
    <w:rsid w:val="001C4FC5"/>
    <w:rsid w:val="001C507B"/>
    <w:rsid w:val="001C525C"/>
    <w:rsid w:val="001C52A1"/>
    <w:rsid w:val="001C52F1"/>
    <w:rsid w:val="001C5470"/>
    <w:rsid w:val="001C5600"/>
    <w:rsid w:val="001C57F9"/>
    <w:rsid w:val="001C6375"/>
    <w:rsid w:val="001C654D"/>
    <w:rsid w:val="001C75BE"/>
    <w:rsid w:val="001C7D4A"/>
    <w:rsid w:val="001D023C"/>
    <w:rsid w:val="001D0502"/>
    <w:rsid w:val="001D0861"/>
    <w:rsid w:val="001D088C"/>
    <w:rsid w:val="001D094C"/>
    <w:rsid w:val="001D0DFB"/>
    <w:rsid w:val="001D1631"/>
    <w:rsid w:val="001D16CE"/>
    <w:rsid w:val="001D1FCF"/>
    <w:rsid w:val="001D3374"/>
    <w:rsid w:val="001D3D43"/>
    <w:rsid w:val="001D3D82"/>
    <w:rsid w:val="001D47F6"/>
    <w:rsid w:val="001D4896"/>
    <w:rsid w:val="001D55AC"/>
    <w:rsid w:val="001D56D9"/>
    <w:rsid w:val="001D5803"/>
    <w:rsid w:val="001D5845"/>
    <w:rsid w:val="001D5FEF"/>
    <w:rsid w:val="001D6446"/>
    <w:rsid w:val="001D7083"/>
    <w:rsid w:val="001D7178"/>
    <w:rsid w:val="001D7520"/>
    <w:rsid w:val="001D785D"/>
    <w:rsid w:val="001D7B5A"/>
    <w:rsid w:val="001D7C61"/>
    <w:rsid w:val="001E0298"/>
    <w:rsid w:val="001E090B"/>
    <w:rsid w:val="001E0F5B"/>
    <w:rsid w:val="001E135C"/>
    <w:rsid w:val="001E181F"/>
    <w:rsid w:val="001E2346"/>
    <w:rsid w:val="001E23D8"/>
    <w:rsid w:val="001E2A3D"/>
    <w:rsid w:val="001E2D8B"/>
    <w:rsid w:val="001E36A3"/>
    <w:rsid w:val="001E3F97"/>
    <w:rsid w:val="001E43B5"/>
    <w:rsid w:val="001E49C0"/>
    <w:rsid w:val="001E4F08"/>
    <w:rsid w:val="001E4FE1"/>
    <w:rsid w:val="001E5003"/>
    <w:rsid w:val="001E51BF"/>
    <w:rsid w:val="001E5573"/>
    <w:rsid w:val="001E63FF"/>
    <w:rsid w:val="001E6B13"/>
    <w:rsid w:val="001E6D4E"/>
    <w:rsid w:val="001E6EE3"/>
    <w:rsid w:val="001E7A64"/>
    <w:rsid w:val="001E7C25"/>
    <w:rsid w:val="001E7EEF"/>
    <w:rsid w:val="001F0037"/>
    <w:rsid w:val="001F040C"/>
    <w:rsid w:val="001F0789"/>
    <w:rsid w:val="001F1179"/>
    <w:rsid w:val="001F12FA"/>
    <w:rsid w:val="001F1441"/>
    <w:rsid w:val="001F15D0"/>
    <w:rsid w:val="001F1D75"/>
    <w:rsid w:val="001F2577"/>
    <w:rsid w:val="001F3000"/>
    <w:rsid w:val="001F366D"/>
    <w:rsid w:val="001F3869"/>
    <w:rsid w:val="001F3B1A"/>
    <w:rsid w:val="001F404F"/>
    <w:rsid w:val="001F41CE"/>
    <w:rsid w:val="001F423D"/>
    <w:rsid w:val="001F4E07"/>
    <w:rsid w:val="001F54C3"/>
    <w:rsid w:val="001F5513"/>
    <w:rsid w:val="001F55D0"/>
    <w:rsid w:val="001F59DB"/>
    <w:rsid w:val="001F5B9A"/>
    <w:rsid w:val="001F5E13"/>
    <w:rsid w:val="001F7321"/>
    <w:rsid w:val="001F7728"/>
    <w:rsid w:val="001F7FFD"/>
    <w:rsid w:val="00200C9F"/>
    <w:rsid w:val="00200EF7"/>
    <w:rsid w:val="00201960"/>
    <w:rsid w:val="00201B7A"/>
    <w:rsid w:val="00202745"/>
    <w:rsid w:val="00202B92"/>
    <w:rsid w:val="00203593"/>
    <w:rsid w:val="002036FC"/>
    <w:rsid w:val="002038C1"/>
    <w:rsid w:val="00203FBF"/>
    <w:rsid w:val="00204356"/>
    <w:rsid w:val="00204C33"/>
    <w:rsid w:val="00204C54"/>
    <w:rsid w:val="002050D1"/>
    <w:rsid w:val="002052BB"/>
    <w:rsid w:val="0020542B"/>
    <w:rsid w:val="00205A72"/>
    <w:rsid w:val="002067D7"/>
    <w:rsid w:val="00206D19"/>
    <w:rsid w:val="00206EF1"/>
    <w:rsid w:val="00206F08"/>
    <w:rsid w:val="0020710A"/>
    <w:rsid w:val="00207190"/>
    <w:rsid w:val="0020747D"/>
    <w:rsid w:val="002074B0"/>
    <w:rsid w:val="002076BD"/>
    <w:rsid w:val="00207DAF"/>
    <w:rsid w:val="00210308"/>
    <w:rsid w:val="00210325"/>
    <w:rsid w:val="00210B33"/>
    <w:rsid w:val="00210CC6"/>
    <w:rsid w:val="00210D93"/>
    <w:rsid w:val="002111B7"/>
    <w:rsid w:val="0021157A"/>
    <w:rsid w:val="00211BD8"/>
    <w:rsid w:val="00212531"/>
    <w:rsid w:val="002125DD"/>
    <w:rsid w:val="002126DE"/>
    <w:rsid w:val="002127BE"/>
    <w:rsid w:val="00212991"/>
    <w:rsid w:val="00213425"/>
    <w:rsid w:val="00213BFA"/>
    <w:rsid w:val="00213C0F"/>
    <w:rsid w:val="002140E0"/>
    <w:rsid w:val="002142B6"/>
    <w:rsid w:val="00215239"/>
    <w:rsid w:val="002154F2"/>
    <w:rsid w:val="00215858"/>
    <w:rsid w:val="0021586C"/>
    <w:rsid w:val="00216784"/>
    <w:rsid w:val="00216A2E"/>
    <w:rsid w:val="00216B86"/>
    <w:rsid w:val="00216DBE"/>
    <w:rsid w:val="0021701C"/>
    <w:rsid w:val="0021748C"/>
    <w:rsid w:val="00217701"/>
    <w:rsid w:val="002202DE"/>
    <w:rsid w:val="00220A8D"/>
    <w:rsid w:val="00220E88"/>
    <w:rsid w:val="002214E4"/>
    <w:rsid w:val="002217A3"/>
    <w:rsid w:val="00221A0B"/>
    <w:rsid w:val="00221DF4"/>
    <w:rsid w:val="00221F29"/>
    <w:rsid w:val="00222B22"/>
    <w:rsid w:val="00222BD1"/>
    <w:rsid w:val="00222F1C"/>
    <w:rsid w:val="0022330C"/>
    <w:rsid w:val="0022399A"/>
    <w:rsid w:val="00223FFB"/>
    <w:rsid w:val="002242A1"/>
    <w:rsid w:val="0022485C"/>
    <w:rsid w:val="0022495F"/>
    <w:rsid w:val="002249D5"/>
    <w:rsid w:val="00225326"/>
    <w:rsid w:val="00225510"/>
    <w:rsid w:val="002257BE"/>
    <w:rsid w:val="00225843"/>
    <w:rsid w:val="00225EF1"/>
    <w:rsid w:val="002267D3"/>
    <w:rsid w:val="00226AAB"/>
    <w:rsid w:val="00226D64"/>
    <w:rsid w:val="002274DE"/>
    <w:rsid w:val="002278D9"/>
    <w:rsid w:val="0023163F"/>
    <w:rsid w:val="0023226F"/>
    <w:rsid w:val="00233161"/>
    <w:rsid w:val="0023334A"/>
    <w:rsid w:val="00233352"/>
    <w:rsid w:val="00233499"/>
    <w:rsid w:val="002336FB"/>
    <w:rsid w:val="00233BF5"/>
    <w:rsid w:val="00234727"/>
    <w:rsid w:val="00234AA2"/>
    <w:rsid w:val="00234BC3"/>
    <w:rsid w:val="002350A6"/>
    <w:rsid w:val="00236259"/>
    <w:rsid w:val="00236A77"/>
    <w:rsid w:val="00236D6F"/>
    <w:rsid w:val="00236FA7"/>
    <w:rsid w:val="0023779D"/>
    <w:rsid w:val="00237918"/>
    <w:rsid w:val="002379E2"/>
    <w:rsid w:val="00237A23"/>
    <w:rsid w:val="002401DA"/>
    <w:rsid w:val="0024049E"/>
    <w:rsid w:val="002405C0"/>
    <w:rsid w:val="00240BAE"/>
    <w:rsid w:val="00240FDE"/>
    <w:rsid w:val="0024171A"/>
    <w:rsid w:val="00241A50"/>
    <w:rsid w:val="00241FCC"/>
    <w:rsid w:val="00242079"/>
    <w:rsid w:val="002420F4"/>
    <w:rsid w:val="00242338"/>
    <w:rsid w:val="0024247D"/>
    <w:rsid w:val="002425CF"/>
    <w:rsid w:val="0024312A"/>
    <w:rsid w:val="0024313A"/>
    <w:rsid w:val="002438D4"/>
    <w:rsid w:val="00243983"/>
    <w:rsid w:val="00243B5C"/>
    <w:rsid w:val="00243DF3"/>
    <w:rsid w:val="00243FA1"/>
    <w:rsid w:val="00244BF2"/>
    <w:rsid w:val="0024564E"/>
    <w:rsid w:val="002461F6"/>
    <w:rsid w:val="002462C4"/>
    <w:rsid w:val="00246781"/>
    <w:rsid w:val="00246AC2"/>
    <w:rsid w:val="00247039"/>
    <w:rsid w:val="002470E9"/>
    <w:rsid w:val="00247177"/>
    <w:rsid w:val="0024745E"/>
    <w:rsid w:val="002476EE"/>
    <w:rsid w:val="00247963"/>
    <w:rsid w:val="00247D58"/>
    <w:rsid w:val="002505C4"/>
    <w:rsid w:val="00250E33"/>
    <w:rsid w:val="0025111D"/>
    <w:rsid w:val="00251446"/>
    <w:rsid w:val="002516FF"/>
    <w:rsid w:val="00251AB3"/>
    <w:rsid w:val="00251B67"/>
    <w:rsid w:val="0025205E"/>
    <w:rsid w:val="0025208E"/>
    <w:rsid w:val="0025229A"/>
    <w:rsid w:val="002522FA"/>
    <w:rsid w:val="0025288C"/>
    <w:rsid w:val="00252F82"/>
    <w:rsid w:val="0025316A"/>
    <w:rsid w:val="00253524"/>
    <w:rsid w:val="002535D2"/>
    <w:rsid w:val="00253DCE"/>
    <w:rsid w:val="00253F4F"/>
    <w:rsid w:val="00253FEC"/>
    <w:rsid w:val="0025475A"/>
    <w:rsid w:val="00254AB7"/>
    <w:rsid w:val="00254EEB"/>
    <w:rsid w:val="00255443"/>
    <w:rsid w:val="0025615D"/>
    <w:rsid w:val="002562FE"/>
    <w:rsid w:val="002563E8"/>
    <w:rsid w:val="00256635"/>
    <w:rsid w:val="00256642"/>
    <w:rsid w:val="002569CC"/>
    <w:rsid w:val="00256E8E"/>
    <w:rsid w:val="002571A6"/>
    <w:rsid w:val="00260DB9"/>
    <w:rsid w:val="00261280"/>
    <w:rsid w:val="00261C78"/>
    <w:rsid w:val="0026212B"/>
    <w:rsid w:val="0026227D"/>
    <w:rsid w:val="002623C1"/>
    <w:rsid w:val="00262CD7"/>
    <w:rsid w:val="00263F7E"/>
    <w:rsid w:val="00264458"/>
    <w:rsid w:val="002644A7"/>
    <w:rsid w:val="00264681"/>
    <w:rsid w:val="002657BA"/>
    <w:rsid w:val="0026589A"/>
    <w:rsid w:val="002659CF"/>
    <w:rsid w:val="00265ED4"/>
    <w:rsid w:val="00266245"/>
    <w:rsid w:val="002662F9"/>
    <w:rsid w:val="00266671"/>
    <w:rsid w:val="00266873"/>
    <w:rsid w:val="002668D1"/>
    <w:rsid w:val="00266932"/>
    <w:rsid w:val="002669CD"/>
    <w:rsid w:val="00266A2C"/>
    <w:rsid w:val="00267898"/>
    <w:rsid w:val="002678E2"/>
    <w:rsid w:val="00267D1D"/>
    <w:rsid w:val="002701B0"/>
    <w:rsid w:val="00270AD2"/>
    <w:rsid w:val="00271238"/>
    <w:rsid w:val="002714A4"/>
    <w:rsid w:val="0027156A"/>
    <w:rsid w:val="002716C9"/>
    <w:rsid w:val="00272769"/>
    <w:rsid w:val="00272BDE"/>
    <w:rsid w:val="00272D42"/>
    <w:rsid w:val="00272F9A"/>
    <w:rsid w:val="00273A6B"/>
    <w:rsid w:val="00273FBE"/>
    <w:rsid w:val="002741C9"/>
    <w:rsid w:val="00274471"/>
    <w:rsid w:val="002749E1"/>
    <w:rsid w:val="00274CA3"/>
    <w:rsid w:val="00275A48"/>
    <w:rsid w:val="00275F14"/>
    <w:rsid w:val="00276077"/>
    <w:rsid w:val="002765E5"/>
    <w:rsid w:val="00276EE4"/>
    <w:rsid w:val="0027704E"/>
    <w:rsid w:val="002770B1"/>
    <w:rsid w:val="002771BD"/>
    <w:rsid w:val="00277217"/>
    <w:rsid w:val="002772C1"/>
    <w:rsid w:val="002779F0"/>
    <w:rsid w:val="00277C2A"/>
    <w:rsid w:val="00277C6A"/>
    <w:rsid w:val="00277E57"/>
    <w:rsid w:val="00277EFC"/>
    <w:rsid w:val="002804A6"/>
    <w:rsid w:val="00280D58"/>
    <w:rsid w:val="002812F0"/>
    <w:rsid w:val="002816FE"/>
    <w:rsid w:val="00281970"/>
    <w:rsid w:val="00281AA8"/>
    <w:rsid w:val="00281D68"/>
    <w:rsid w:val="00281FBF"/>
    <w:rsid w:val="00281FD9"/>
    <w:rsid w:val="002820F9"/>
    <w:rsid w:val="00282483"/>
    <w:rsid w:val="002824DF"/>
    <w:rsid w:val="00282F40"/>
    <w:rsid w:val="00282FDE"/>
    <w:rsid w:val="00283121"/>
    <w:rsid w:val="00283D02"/>
    <w:rsid w:val="0028413A"/>
    <w:rsid w:val="0028436E"/>
    <w:rsid w:val="00284392"/>
    <w:rsid w:val="0028507F"/>
    <w:rsid w:val="002855E8"/>
    <w:rsid w:val="00285898"/>
    <w:rsid w:val="002858BF"/>
    <w:rsid w:val="0028646E"/>
    <w:rsid w:val="00286CAF"/>
    <w:rsid w:val="00286EC4"/>
    <w:rsid w:val="002870A3"/>
    <w:rsid w:val="00287CA3"/>
    <w:rsid w:val="00290A1C"/>
    <w:rsid w:val="00290B94"/>
    <w:rsid w:val="00290C22"/>
    <w:rsid w:val="00290F03"/>
    <w:rsid w:val="00291041"/>
    <w:rsid w:val="0029128A"/>
    <w:rsid w:val="002916CC"/>
    <w:rsid w:val="00291741"/>
    <w:rsid w:val="002926DD"/>
    <w:rsid w:val="00292732"/>
    <w:rsid w:val="002929B6"/>
    <w:rsid w:val="00292EAB"/>
    <w:rsid w:val="0029326A"/>
    <w:rsid w:val="00293288"/>
    <w:rsid w:val="002933B7"/>
    <w:rsid w:val="00294080"/>
    <w:rsid w:val="00294411"/>
    <w:rsid w:val="00294A7C"/>
    <w:rsid w:val="00294FD0"/>
    <w:rsid w:val="002952AF"/>
    <w:rsid w:val="00295671"/>
    <w:rsid w:val="0029575C"/>
    <w:rsid w:val="00295A20"/>
    <w:rsid w:val="00296F7D"/>
    <w:rsid w:val="00297151"/>
    <w:rsid w:val="002975DF"/>
    <w:rsid w:val="00297656"/>
    <w:rsid w:val="00297752"/>
    <w:rsid w:val="002979F6"/>
    <w:rsid w:val="002A00B0"/>
    <w:rsid w:val="002A02F1"/>
    <w:rsid w:val="002A188C"/>
    <w:rsid w:val="002A1F61"/>
    <w:rsid w:val="002A1FAD"/>
    <w:rsid w:val="002A2320"/>
    <w:rsid w:val="002A24E6"/>
    <w:rsid w:val="002A28F9"/>
    <w:rsid w:val="002A2E87"/>
    <w:rsid w:val="002A315A"/>
    <w:rsid w:val="002A3315"/>
    <w:rsid w:val="002A3449"/>
    <w:rsid w:val="002A3851"/>
    <w:rsid w:val="002A40A0"/>
    <w:rsid w:val="002A46C3"/>
    <w:rsid w:val="002A4A06"/>
    <w:rsid w:val="002A54B8"/>
    <w:rsid w:val="002A562D"/>
    <w:rsid w:val="002A5992"/>
    <w:rsid w:val="002A59A5"/>
    <w:rsid w:val="002A5ABC"/>
    <w:rsid w:val="002A5BC3"/>
    <w:rsid w:val="002A61B6"/>
    <w:rsid w:val="002A6397"/>
    <w:rsid w:val="002A643A"/>
    <w:rsid w:val="002A679F"/>
    <w:rsid w:val="002A67B5"/>
    <w:rsid w:val="002A67EE"/>
    <w:rsid w:val="002A6CE7"/>
    <w:rsid w:val="002A76A7"/>
    <w:rsid w:val="002A7ED0"/>
    <w:rsid w:val="002B0255"/>
    <w:rsid w:val="002B06E5"/>
    <w:rsid w:val="002B090A"/>
    <w:rsid w:val="002B0B88"/>
    <w:rsid w:val="002B0D7E"/>
    <w:rsid w:val="002B1509"/>
    <w:rsid w:val="002B16F5"/>
    <w:rsid w:val="002B1B1E"/>
    <w:rsid w:val="002B1EDE"/>
    <w:rsid w:val="002B22B6"/>
    <w:rsid w:val="002B25A9"/>
    <w:rsid w:val="002B2716"/>
    <w:rsid w:val="002B2F25"/>
    <w:rsid w:val="002B30F9"/>
    <w:rsid w:val="002B349C"/>
    <w:rsid w:val="002B3574"/>
    <w:rsid w:val="002B3CC6"/>
    <w:rsid w:val="002B4661"/>
    <w:rsid w:val="002B477D"/>
    <w:rsid w:val="002B4BB9"/>
    <w:rsid w:val="002B4E01"/>
    <w:rsid w:val="002B52F9"/>
    <w:rsid w:val="002B54FA"/>
    <w:rsid w:val="002B63E8"/>
    <w:rsid w:val="002B6F0E"/>
    <w:rsid w:val="002B6FD0"/>
    <w:rsid w:val="002B712E"/>
    <w:rsid w:val="002B71D1"/>
    <w:rsid w:val="002B728A"/>
    <w:rsid w:val="002B7394"/>
    <w:rsid w:val="002B74D2"/>
    <w:rsid w:val="002B76D6"/>
    <w:rsid w:val="002C0E77"/>
    <w:rsid w:val="002C0F15"/>
    <w:rsid w:val="002C239F"/>
    <w:rsid w:val="002C23AC"/>
    <w:rsid w:val="002C2778"/>
    <w:rsid w:val="002C2840"/>
    <w:rsid w:val="002C294D"/>
    <w:rsid w:val="002C2BC1"/>
    <w:rsid w:val="002C2C23"/>
    <w:rsid w:val="002C2ED4"/>
    <w:rsid w:val="002C30D3"/>
    <w:rsid w:val="002C3149"/>
    <w:rsid w:val="002C31EE"/>
    <w:rsid w:val="002C3256"/>
    <w:rsid w:val="002C327F"/>
    <w:rsid w:val="002C453C"/>
    <w:rsid w:val="002C49C1"/>
    <w:rsid w:val="002C4FCC"/>
    <w:rsid w:val="002C547D"/>
    <w:rsid w:val="002C55A6"/>
    <w:rsid w:val="002C5783"/>
    <w:rsid w:val="002C606B"/>
    <w:rsid w:val="002C657B"/>
    <w:rsid w:val="002C6696"/>
    <w:rsid w:val="002C6DC7"/>
    <w:rsid w:val="002C6EC5"/>
    <w:rsid w:val="002C7164"/>
    <w:rsid w:val="002C7789"/>
    <w:rsid w:val="002C7C8B"/>
    <w:rsid w:val="002C7CD5"/>
    <w:rsid w:val="002C7E4C"/>
    <w:rsid w:val="002D0723"/>
    <w:rsid w:val="002D10D1"/>
    <w:rsid w:val="002D190E"/>
    <w:rsid w:val="002D1C0E"/>
    <w:rsid w:val="002D1CA1"/>
    <w:rsid w:val="002D1D8F"/>
    <w:rsid w:val="002D24FC"/>
    <w:rsid w:val="002D284F"/>
    <w:rsid w:val="002D2886"/>
    <w:rsid w:val="002D288A"/>
    <w:rsid w:val="002D2BFE"/>
    <w:rsid w:val="002D2EFD"/>
    <w:rsid w:val="002D2F88"/>
    <w:rsid w:val="002D3149"/>
    <w:rsid w:val="002D365D"/>
    <w:rsid w:val="002D390F"/>
    <w:rsid w:val="002D39BF"/>
    <w:rsid w:val="002D3D2D"/>
    <w:rsid w:val="002D3FC7"/>
    <w:rsid w:val="002D4C96"/>
    <w:rsid w:val="002D52BE"/>
    <w:rsid w:val="002D545F"/>
    <w:rsid w:val="002D568E"/>
    <w:rsid w:val="002D6105"/>
    <w:rsid w:val="002D6475"/>
    <w:rsid w:val="002D64BC"/>
    <w:rsid w:val="002D64BD"/>
    <w:rsid w:val="002D67D8"/>
    <w:rsid w:val="002D6813"/>
    <w:rsid w:val="002D69C7"/>
    <w:rsid w:val="002D6AA7"/>
    <w:rsid w:val="002D6CB0"/>
    <w:rsid w:val="002D6D97"/>
    <w:rsid w:val="002D7442"/>
    <w:rsid w:val="002D7538"/>
    <w:rsid w:val="002D7A59"/>
    <w:rsid w:val="002D7D9E"/>
    <w:rsid w:val="002E0292"/>
    <w:rsid w:val="002E043F"/>
    <w:rsid w:val="002E0B88"/>
    <w:rsid w:val="002E0F3F"/>
    <w:rsid w:val="002E1218"/>
    <w:rsid w:val="002E1885"/>
    <w:rsid w:val="002E1D01"/>
    <w:rsid w:val="002E248E"/>
    <w:rsid w:val="002E2B06"/>
    <w:rsid w:val="002E32D2"/>
    <w:rsid w:val="002E3447"/>
    <w:rsid w:val="002E39D5"/>
    <w:rsid w:val="002E3AEE"/>
    <w:rsid w:val="002E3B32"/>
    <w:rsid w:val="002E3B7F"/>
    <w:rsid w:val="002E3BD3"/>
    <w:rsid w:val="002E3E50"/>
    <w:rsid w:val="002E3F13"/>
    <w:rsid w:val="002E404A"/>
    <w:rsid w:val="002E4BAC"/>
    <w:rsid w:val="002E4C6F"/>
    <w:rsid w:val="002E4D09"/>
    <w:rsid w:val="002E4D37"/>
    <w:rsid w:val="002E5C69"/>
    <w:rsid w:val="002E6160"/>
    <w:rsid w:val="002E62F0"/>
    <w:rsid w:val="002E63C3"/>
    <w:rsid w:val="002E6405"/>
    <w:rsid w:val="002E6CFD"/>
    <w:rsid w:val="002E6D82"/>
    <w:rsid w:val="002E6FAC"/>
    <w:rsid w:val="002E7287"/>
    <w:rsid w:val="002E73E5"/>
    <w:rsid w:val="002E7753"/>
    <w:rsid w:val="002E7C0C"/>
    <w:rsid w:val="002E7DA3"/>
    <w:rsid w:val="002F0070"/>
    <w:rsid w:val="002F05F7"/>
    <w:rsid w:val="002F0AD6"/>
    <w:rsid w:val="002F137B"/>
    <w:rsid w:val="002F1573"/>
    <w:rsid w:val="002F25C1"/>
    <w:rsid w:val="002F28A0"/>
    <w:rsid w:val="002F2D84"/>
    <w:rsid w:val="002F2E72"/>
    <w:rsid w:val="002F2EC5"/>
    <w:rsid w:val="002F30AC"/>
    <w:rsid w:val="002F321B"/>
    <w:rsid w:val="002F3233"/>
    <w:rsid w:val="002F349A"/>
    <w:rsid w:val="002F3661"/>
    <w:rsid w:val="002F3E55"/>
    <w:rsid w:val="002F40C1"/>
    <w:rsid w:val="002F4310"/>
    <w:rsid w:val="002F523C"/>
    <w:rsid w:val="002F5310"/>
    <w:rsid w:val="002F5467"/>
    <w:rsid w:val="002F58C9"/>
    <w:rsid w:val="002F6339"/>
    <w:rsid w:val="002F6C33"/>
    <w:rsid w:val="002F6E6A"/>
    <w:rsid w:val="002F7106"/>
    <w:rsid w:val="002F7787"/>
    <w:rsid w:val="002F7983"/>
    <w:rsid w:val="002F7F19"/>
    <w:rsid w:val="003003EC"/>
    <w:rsid w:val="0030044C"/>
    <w:rsid w:val="00300D7D"/>
    <w:rsid w:val="0030120F"/>
    <w:rsid w:val="0030126C"/>
    <w:rsid w:val="003017B9"/>
    <w:rsid w:val="003025EF"/>
    <w:rsid w:val="003028BD"/>
    <w:rsid w:val="003028CD"/>
    <w:rsid w:val="003029D7"/>
    <w:rsid w:val="00302A53"/>
    <w:rsid w:val="00302A62"/>
    <w:rsid w:val="00302C80"/>
    <w:rsid w:val="00303976"/>
    <w:rsid w:val="00303D6A"/>
    <w:rsid w:val="00303DD9"/>
    <w:rsid w:val="00304453"/>
    <w:rsid w:val="00304671"/>
    <w:rsid w:val="003049EE"/>
    <w:rsid w:val="0030524D"/>
    <w:rsid w:val="0030536F"/>
    <w:rsid w:val="003053D8"/>
    <w:rsid w:val="0030563E"/>
    <w:rsid w:val="00305B54"/>
    <w:rsid w:val="003061AA"/>
    <w:rsid w:val="00306323"/>
    <w:rsid w:val="003066C6"/>
    <w:rsid w:val="00307114"/>
    <w:rsid w:val="0030724E"/>
    <w:rsid w:val="003074CE"/>
    <w:rsid w:val="00307730"/>
    <w:rsid w:val="0030788F"/>
    <w:rsid w:val="003079CB"/>
    <w:rsid w:val="00307ED7"/>
    <w:rsid w:val="00310404"/>
    <w:rsid w:val="003105B7"/>
    <w:rsid w:val="00310845"/>
    <w:rsid w:val="00310D53"/>
    <w:rsid w:val="00310F38"/>
    <w:rsid w:val="00310F88"/>
    <w:rsid w:val="0031147E"/>
    <w:rsid w:val="003120D7"/>
    <w:rsid w:val="00312152"/>
    <w:rsid w:val="003121AC"/>
    <w:rsid w:val="003130FD"/>
    <w:rsid w:val="0031318B"/>
    <w:rsid w:val="003131B0"/>
    <w:rsid w:val="003132EE"/>
    <w:rsid w:val="00313576"/>
    <w:rsid w:val="0031368A"/>
    <w:rsid w:val="003137FE"/>
    <w:rsid w:val="00313941"/>
    <w:rsid w:val="00313CD1"/>
    <w:rsid w:val="00313D5D"/>
    <w:rsid w:val="00314125"/>
    <w:rsid w:val="0031414B"/>
    <w:rsid w:val="003143E5"/>
    <w:rsid w:val="0031441B"/>
    <w:rsid w:val="003147CB"/>
    <w:rsid w:val="00314C65"/>
    <w:rsid w:val="00314D49"/>
    <w:rsid w:val="00314E2D"/>
    <w:rsid w:val="00315474"/>
    <w:rsid w:val="00315611"/>
    <w:rsid w:val="003157FC"/>
    <w:rsid w:val="0031589B"/>
    <w:rsid w:val="00315A59"/>
    <w:rsid w:val="00315D44"/>
    <w:rsid w:val="003168C3"/>
    <w:rsid w:val="00316904"/>
    <w:rsid w:val="00316975"/>
    <w:rsid w:val="00316E31"/>
    <w:rsid w:val="003171A2"/>
    <w:rsid w:val="003175F0"/>
    <w:rsid w:val="0031781E"/>
    <w:rsid w:val="00317888"/>
    <w:rsid w:val="00317A9C"/>
    <w:rsid w:val="00317BBD"/>
    <w:rsid w:val="00320090"/>
    <w:rsid w:val="00320101"/>
    <w:rsid w:val="00320267"/>
    <w:rsid w:val="00320F49"/>
    <w:rsid w:val="003211E5"/>
    <w:rsid w:val="0032149B"/>
    <w:rsid w:val="0032198E"/>
    <w:rsid w:val="00321A23"/>
    <w:rsid w:val="00321DAA"/>
    <w:rsid w:val="00322AA2"/>
    <w:rsid w:val="003235F6"/>
    <w:rsid w:val="00323B9B"/>
    <w:rsid w:val="00323CBA"/>
    <w:rsid w:val="00323E18"/>
    <w:rsid w:val="00324056"/>
    <w:rsid w:val="00324120"/>
    <w:rsid w:val="003242DF"/>
    <w:rsid w:val="0032476E"/>
    <w:rsid w:val="003250DE"/>
    <w:rsid w:val="0032520D"/>
    <w:rsid w:val="0032523C"/>
    <w:rsid w:val="00325FAF"/>
    <w:rsid w:val="0032630E"/>
    <w:rsid w:val="003267AE"/>
    <w:rsid w:val="00327330"/>
    <w:rsid w:val="003278DE"/>
    <w:rsid w:val="00327BCD"/>
    <w:rsid w:val="00327C25"/>
    <w:rsid w:val="00327F72"/>
    <w:rsid w:val="0033048E"/>
    <w:rsid w:val="00330793"/>
    <w:rsid w:val="00330E90"/>
    <w:rsid w:val="0033105F"/>
    <w:rsid w:val="003319A7"/>
    <w:rsid w:val="00331F37"/>
    <w:rsid w:val="00332189"/>
    <w:rsid w:val="00332802"/>
    <w:rsid w:val="00333280"/>
    <w:rsid w:val="00333376"/>
    <w:rsid w:val="00333EF0"/>
    <w:rsid w:val="003344D8"/>
    <w:rsid w:val="00334C06"/>
    <w:rsid w:val="00334E3C"/>
    <w:rsid w:val="003359AD"/>
    <w:rsid w:val="003364A0"/>
    <w:rsid w:val="0033715E"/>
    <w:rsid w:val="00337378"/>
    <w:rsid w:val="003374F7"/>
    <w:rsid w:val="00337797"/>
    <w:rsid w:val="003377B1"/>
    <w:rsid w:val="00337B70"/>
    <w:rsid w:val="00337D3C"/>
    <w:rsid w:val="00337F71"/>
    <w:rsid w:val="003402FD"/>
    <w:rsid w:val="003403A4"/>
    <w:rsid w:val="00340B76"/>
    <w:rsid w:val="00340C83"/>
    <w:rsid w:val="00340E08"/>
    <w:rsid w:val="003412CB"/>
    <w:rsid w:val="00341405"/>
    <w:rsid w:val="003419C6"/>
    <w:rsid w:val="00342833"/>
    <w:rsid w:val="003428A5"/>
    <w:rsid w:val="00342CE7"/>
    <w:rsid w:val="00342D8F"/>
    <w:rsid w:val="00342DA9"/>
    <w:rsid w:val="0034337F"/>
    <w:rsid w:val="00343B48"/>
    <w:rsid w:val="00344737"/>
    <w:rsid w:val="00344ADB"/>
    <w:rsid w:val="00344FCA"/>
    <w:rsid w:val="00345283"/>
    <w:rsid w:val="00345A6E"/>
    <w:rsid w:val="00345D1A"/>
    <w:rsid w:val="00345E01"/>
    <w:rsid w:val="00345F54"/>
    <w:rsid w:val="0034687E"/>
    <w:rsid w:val="0034710E"/>
    <w:rsid w:val="003473E4"/>
    <w:rsid w:val="003475AE"/>
    <w:rsid w:val="00347A73"/>
    <w:rsid w:val="00350021"/>
    <w:rsid w:val="00350379"/>
    <w:rsid w:val="00350BB2"/>
    <w:rsid w:val="0035104E"/>
    <w:rsid w:val="00351222"/>
    <w:rsid w:val="00351429"/>
    <w:rsid w:val="0035147D"/>
    <w:rsid w:val="00351A29"/>
    <w:rsid w:val="00351D69"/>
    <w:rsid w:val="003525E7"/>
    <w:rsid w:val="00353C7A"/>
    <w:rsid w:val="00353E98"/>
    <w:rsid w:val="00354032"/>
    <w:rsid w:val="00354323"/>
    <w:rsid w:val="0035542E"/>
    <w:rsid w:val="00355596"/>
    <w:rsid w:val="0035579C"/>
    <w:rsid w:val="0035596A"/>
    <w:rsid w:val="003561C7"/>
    <w:rsid w:val="003566B8"/>
    <w:rsid w:val="003572A4"/>
    <w:rsid w:val="003575C9"/>
    <w:rsid w:val="003578B8"/>
    <w:rsid w:val="003606BA"/>
    <w:rsid w:val="00360ACC"/>
    <w:rsid w:val="00360C83"/>
    <w:rsid w:val="00361157"/>
    <w:rsid w:val="00361293"/>
    <w:rsid w:val="003617CF"/>
    <w:rsid w:val="003618AE"/>
    <w:rsid w:val="003620A6"/>
    <w:rsid w:val="003620F2"/>
    <w:rsid w:val="00362186"/>
    <w:rsid w:val="003621BB"/>
    <w:rsid w:val="00362809"/>
    <w:rsid w:val="00362892"/>
    <w:rsid w:val="003628E8"/>
    <w:rsid w:val="003628E9"/>
    <w:rsid w:val="00362B11"/>
    <w:rsid w:val="00362FA3"/>
    <w:rsid w:val="00362FAE"/>
    <w:rsid w:val="00362FDB"/>
    <w:rsid w:val="003635E6"/>
    <w:rsid w:val="00363812"/>
    <w:rsid w:val="00364752"/>
    <w:rsid w:val="0036484E"/>
    <w:rsid w:val="003649A6"/>
    <w:rsid w:val="003655AC"/>
    <w:rsid w:val="00365747"/>
    <w:rsid w:val="00365806"/>
    <w:rsid w:val="003658DB"/>
    <w:rsid w:val="00365AD4"/>
    <w:rsid w:val="00365B10"/>
    <w:rsid w:val="00366011"/>
    <w:rsid w:val="00366695"/>
    <w:rsid w:val="00366E29"/>
    <w:rsid w:val="00366F4C"/>
    <w:rsid w:val="0036774E"/>
    <w:rsid w:val="00367917"/>
    <w:rsid w:val="00370A57"/>
    <w:rsid w:val="00370A88"/>
    <w:rsid w:val="00370B68"/>
    <w:rsid w:val="00370E49"/>
    <w:rsid w:val="0037191D"/>
    <w:rsid w:val="00371E69"/>
    <w:rsid w:val="00372128"/>
    <w:rsid w:val="00372369"/>
    <w:rsid w:val="0037275D"/>
    <w:rsid w:val="003729BD"/>
    <w:rsid w:val="00372CB4"/>
    <w:rsid w:val="00372D8C"/>
    <w:rsid w:val="003731A6"/>
    <w:rsid w:val="00373E98"/>
    <w:rsid w:val="0037429E"/>
    <w:rsid w:val="00374A65"/>
    <w:rsid w:val="00374C26"/>
    <w:rsid w:val="00375187"/>
    <w:rsid w:val="00375997"/>
    <w:rsid w:val="00375FA8"/>
    <w:rsid w:val="00375FFC"/>
    <w:rsid w:val="003763D6"/>
    <w:rsid w:val="00376988"/>
    <w:rsid w:val="00377334"/>
    <w:rsid w:val="00377D29"/>
    <w:rsid w:val="003802AB"/>
    <w:rsid w:val="003806EF"/>
    <w:rsid w:val="003806F8"/>
    <w:rsid w:val="003808DE"/>
    <w:rsid w:val="00380E49"/>
    <w:rsid w:val="00380F5B"/>
    <w:rsid w:val="0038111E"/>
    <w:rsid w:val="0038137C"/>
    <w:rsid w:val="003817D6"/>
    <w:rsid w:val="003829A4"/>
    <w:rsid w:val="0038304C"/>
    <w:rsid w:val="00383121"/>
    <w:rsid w:val="00383124"/>
    <w:rsid w:val="003832D2"/>
    <w:rsid w:val="00383630"/>
    <w:rsid w:val="003839CA"/>
    <w:rsid w:val="0038435F"/>
    <w:rsid w:val="003849AF"/>
    <w:rsid w:val="003849E0"/>
    <w:rsid w:val="003850EA"/>
    <w:rsid w:val="003853D9"/>
    <w:rsid w:val="003854AE"/>
    <w:rsid w:val="00385B63"/>
    <w:rsid w:val="00386A21"/>
    <w:rsid w:val="00386A8D"/>
    <w:rsid w:val="00386C65"/>
    <w:rsid w:val="00386F28"/>
    <w:rsid w:val="00387036"/>
    <w:rsid w:val="003875F1"/>
    <w:rsid w:val="003877C4"/>
    <w:rsid w:val="003907FE"/>
    <w:rsid w:val="003910C8"/>
    <w:rsid w:val="003916A4"/>
    <w:rsid w:val="00391C6D"/>
    <w:rsid w:val="00391CA0"/>
    <w:rsid w:val="00391D5F"/>
    <w:rsid w:val="00391FD6"/>
    <w:rsid w:val="00392659"/>
    <w:rsid w:val="0039279C"/>
    <w:rsid w:val="00392B9F"/>
    <w:rsid w:val="003930C9"/>
    <w:rsid w:val="0039332C"/>
    <w:rsid w:val="003933E9"/>
    <w:rsid w:val="003935D2"/>
    <w:rsid w:val="00393A31"/>
    <w:rsid w:val="00393F7C"/>
    <w:rsid w:val="003944D1"/>
    <w:rsid w:val="0039480F"/>
    <w:rsid w:val="00394A6B"/>
    <w:rsid w:val="00394C09"/>
    <w:rsid w:val="00394E4D"/>
    <w:rsid w:val="00395A71"/>
    <w:rsid w:val="003967CB"/>
    <w:rsid w:val="00396AB8"/>
    <w:rsid w:val="00396C2A"/>
    <w:rsid w:val="00396D3A"/>
    <w:rsid w:val="00397011"/>
    <w:rsid w:val="0039711B"/>
    <w:rsid w:val="00397C1C"/>
    <w:rsid w:val="00397C21"/>
    <w:rsid w:val="00397D46"/>
    <w:rsid w:val="003A0128"/>
    <w:rsid w:val="003A025C"/>
    <w:rsid w:val="003A039A"/>
    <w:rsid w:val="003A08C5"/>
    <w:rsid w:val="003A0F25"/>
    <w:rsid w:val="003A2780"/>
    <w:rsid w:val="003A2D22"/>
    <w:rsid w:val="003A2D7E"/>
    <w:rsid w:val="003A2E09"/>
    <w:rsid w:val="003A309B"/>
    <w:rsid w:val="003A31E7"/>
    <w:rsid w:val="003A3770"/>
    <w:rsid w:val="003A425A"/>
    <w:rsid w:val="003A438C"/>
    <w:rsid w:val="003A43D7"/>
    <w:rsid w:val="003A4ABB"/>
    <w:rsid w:val="003A4B22"/>
    <w:rsid w:val="003A4C36"/>
    <w:rsid w:val="003A4C3C"/>
    <w:rsid w:val="003A4CEC"/>
    <w:rsid w:val="003A4ED0"/>
    <w:rsid w:val="003A4FBC"/>
    <w:rsid w:val="003A52D1"/>
    <w:rsid w:val="003A5ABD"/>
    <w:rsid w:val="003A7571"/>
    <w:rsid w:val="003A75CF"/>
    <w:rsid w:val="003B0217"/>
    <w:rsid w:val="003B030B"/>
    <w:rsid w:val="003B0B60"/>
    <w:rsid w:val="003B0C09"/>
    <w:rsid w:val="003B0C26"/>
    <w:rsid w:val="003B1581"/>
    <w:rsid w:val="003B1F8D"/>
    <w:rsid w:val="003B26EB"/>
    <w:rsid w:val="003B276B"/>
    <w:rsid w:val="003B2B04"/>
    <w:rsid w:val="003B2CA0"/>
    <w:rsid w:val="003B381B"/>
    <w:rsid w:val="003B386D"/>
    <w:rsid w:val="003B441E"/>
    <w:rsid w:val="003B463F"/>
    <w:rsid w:val="003B480F"/>
    <w:rsid w:val="003B4B11"/>
    <w:rsid w:val="003B531F"/>
    <w:rsid w:val="003B5329"/>
    <w:rsid w:val="003B56E0"/>
    <w:rsid w:val="003B69AC"/>
    <w:rsid w:val="003B6B99"/>
    <w:rsid w:val="003B72F9"/>
    <w:rsid w:val="003B779A"/>
    <w:rsid w:val="003C0118"/>
    <w:rsid w:val="003C01C7"/>
    <w:rsid w:val="003C0288"/>
    <w:rsid w:val="003C044C"/>
    <w:rsid w:val="003C095B"/>
    <w:rsid w:val="003C0AD6"/>
    <w:rsid w:val="003C135B"/>
    <w:rsid w:val="003C15C1"/>
    <w:rsid w:val="003C1742"/>
    <w:rsid w:val="003C1FED"/>
    <w:rsid w:val="003C254C"/>
    <w:rsid w:val="003C2875"/>
    <w:rsid w:val="003C2AFD"/>
    <w:rsid w:val="003C32E3"/>
    <w:rsid w:val="003C36BB"/>
    <w:rsid w:val="003C3A55"/>
    <w:rsid w:val="003C4A78"/>
    <w:rsid w:val="003C4F41"/>
    <w:rsid w:val="003C572D"/>
    <w:rsid w:val="003C5A5C"/>
    <w:rsid w:val="003C60A4"/>
    <w:rsid w:val="003C6204"/>
    <w:rsid w:val="003C623B"/>
    <w:rsid w:val="003C6944"/>
    <w:rsid w:val="003C6C13"/>
    <w:rsid w:val="003C6EF4"/>
    <w:rsid w:val="003C7279"/>
    <w:rsid w:val="003C771D"/>
    <w:rsid w:val="003C78DC"/>
    <w:rsid w:val="003C790D"/>
    <w:rsid w:val="003C797C"/>
    <w:rsid w:val="003C7C2E"/>
    <w:rsid w:val="003C7FE4"/>
    <w:rsid w:val="003D012D"/>
    <w:rsid w:val="003D03F6"/>
    <w:rsid w:val="003D0E15"/>
    <w:rsid w:val="003D1889"/>
    <w:rsid w:val="003D212B"/>
    <w:rsid w:val="003D2295"/>
    <w:rsid w:val="003D2AFF"/>
    <w:rsid w:val="003D2CF2"/>
    <w:rsid w:val="003D3350"/>
    <w:rsid w:val="003D381C"/>
    <w:rsid w:val="003D3A67"/>
    <w:rsid w:val="003D3D61"/>
    <w:rsid w:val="003D43ED"/>
    <w:rsid w:val="003D4C84"/>
    <w:rsid w:val="003D4D55"/>
    <w:rsid w:val="003D513D"/>
    <w:rsid w:val="003D5789"/>
    <w:rsid w:val="003D5B1D"/>
    <w:rsid w:val="003D5B8B"/>
    <w:rsid w:val="003D6514"/>
    <w:rsid w:val="003D6600"/>
    <w:rsid w:val="003D66E9"/>
    <w:rsid w:val="003D687D"/>
    <w:rsid w:val="003D71EC"/>
    <w:rsid w:val="003D7494"/>
    <w:rsid w:val="003D76BD"/>
    <w:rsid w:val="003D778B"/>
    <w:rsid w:val="003D795E"/>
    <w:rsid w:val="003E01A4"/>
    <w:rsid w:val="003E0B76"/>
    <w:rsid w:val="003E0E67"/>
    <w:rsid w:val="003E1033"/>
    <w:rsid w:val="003E1148"/>
    <w:rsid w:val="003E1521"/>
    <w:rsid w:val="003E1739"/>
    <w:rsid w:val="003E204E"/>
    <w:rsid w:val="003E2F7E"/>
    <w:rsid w:val="003E31DE"/>
    <w:rsid w:val="003E49E3"/>
    <w:rsid w:val="003E4E0D"/>
    <w:rsid w:val="003E5104"/>
    <w:rsid w:val="003E5308"/>
    <w:rsid w:val="003E531C"/>
    <w:rsid w:val="003E542E"/>
    <w:rsid w:val="003E5C64"/>
    <w:rsid w:val="003E66F7"/>
    <w:rsid w:val="003E6A8B"/>
    <w:rsid w:val="003E6D87"/>
    <w:rsid w:val="003E7A34"/>
    <w:rsid w:val="003E7BB1"/>
    <w:rsid w:val="003E7C6C"/>
    <w:rsid w:val="003F0AAE"/>
    <w:rsid w:val="003F1211"/>
    <w:rsid w:val="003F1261"/>
    <w:rsid w:val="003F1774"/>
    <w:rsid w:val="003F1A8E"/>
    <w:rsid w:val="003F1F13"/>
    <w:rsid w:val="003F210F"/>
    <w:rsid w:val="003F2186"/>
    <w:rsid w:val="003F2313"/>
    <w:rsid w:val="003F23BC"/>
    <w:rsid w:val="003F2C5D"/>
    <w:rsid w:val="003F37A3"/>
    <w:rsid w:val="003F3BEE"/>
    <w:rsid w:val="003F3F4C"/>
    <w:rsid w:val="003F4379"/>
    <w:rsid w:val="003F45C1"/>
    <w:rsid w:val="003F4B58"/>
    <w:rsid w:val="003F4C8C"/>
    <w:rsid w:val="003F569F"/>
    <w:rsid w:val="003F5A3F"/>
    <w:rsid w:val="003F5E0A"/>
    <w:rsid w:val="003F6257"/>
    <w:rsid w:val="003F653A"/>
    <w:rsid w:val="003F661B"/>
    <w:rsid w:val="003F6DB8"/>
    <w:rsid w:val="003F710C"/>
    <w:rsid w:val="003F7778"/>
    <w:rsid w:val="003F7C3C"/>
    <w:rsid w:val="003F7DB7"/>
    <w:rsid w:val="004009C6"/>
    <w:rsid w:val="00400F9D"/>
    <w:rsid w:val="00400FF2"/>
    <w:rsid w:val="0040110E"/>
    <w:rsid w:val="00401582"/>
    <w:rsid w:val="004018FC"/>
    <w:rsid w:val="00401AD7"/>
    <w:rsid w:val="00401B03"/>
    <w:rsid w:val="00402590"/>
    <w:rsid w:val="00402B27"/>
    <w:rsid w:val="00402B6B"/>
    <w:rsid w:val="00403049"/>
    <w:rsid w:val="004033D8"/>
    <w:rsid w:val="0040344B"/>
    <w:rsid w:val="00403606"/>
    <w:rsid w:val="00403736"/>
    <w:rsid w:val="004037E8"/>
    <w:rsid w:val="0040383A"/>
    <w:rsid w:val="00403848"/>
    <w:rsid w:val="0040397A"/>
    <w:rsid w:val="00403AE7"/>
    <w:rsid w:val="004044CE"/>
    <w:rsid w:val="004048F8"/>
    <w:rsid w:val="0040540D"/>
    <w:rsid w:val="004062F2"/>
    <w:rsid w:val="004068B7"/>
    <w:rsid w:val="004069CA"/>
    <w:rsid w:val="00406EC3"/>
    <w:rsid w:val="0040788C"/>
    <w:rsid w:val="004078A9"/>
    <w:rsid w:val="00407A3A"/>
    <w:rsid w:val="00407C3D"/>
    <w:rsid w:val="004106C9"/>
    <w:rsid w:val="00410FE8"/>
    <w:rsid w:val="004111D8"/>
    <w:rsid w:val="004117F6"/>
    <w:rsid w:val="00411F97"/>
    <w:rsid w:val="0041268B"/>
    <w:rsid w:val="00412A47"/>
    <w:rsid w:val="0041322F"/>
    <w:rsid w:val="004133A9"/>
    <w:rsid w:val="00413850"/>
    <w:rsid w:val="004138FE"/>
    <w:rsid w:val="00413A7A"/>
    <w:rsid w:val="00414023"/>
    <w:rsid w:val="00414386"/>
    <w:rsid w:val="00414879"/>
    <w:rsid w:val="00414B4C"/>
    <w:rsid w:val="00414D64"/>
    <w:rsid w:val="0041521A"/>
    <w:rsid w:val="00415D13"/>
    <w:rsid w:val="00415F39"/>
    <w:rsid w:val="0041692B"/>
    <w:rsid w:val="00416E25"/>
    <w:rsid w:val="004170C0"/>
    <w:rsid w:val="00417136"/>
    <w:rsid w:val="0041737D"/>
    <w:rsid w:val="004173DA"/>
    <w:rsid w:val="00417553"/>
    <w:rsid w:val="004201FE"/>
    <w:rsid w:val="00420902"/>
    <w:rsid w:val="004218FA"/>
    <w:rsid w:val="004226D9"/>
    <w:rsid w:val="00422D33"/>
    <w:rsid w:val="00422D63"/>
    <w:rsid w:val="00423261"/>
    <w:rsid w:val="00423DA3"/>
    <w:rsid w:val="00423E17"/>
    <w:rsid w:val="00423E1F"/>
    <w:rsid w:val="00423E49"/>
    <w:rsid w:val="00424008"/>
    <w:rsid w:val="004243AE"/>
    <w:rsid w:val="00424FD2"/>
    <w:rsid w:val="004251D1"/>
    <w:rsid w:val="004253A6"/>
    <w:rsid w:val="0042552C"/>
    <w:rsid w:val="00425875"/>
    <w:rsid w:val="00425E76"/>
    <w:rsid w:val="00426337"/>
    <w:rsid w:val="004264F8"/>
    <w:rsid w:val="004302E6"/>
    <w:rsid w:val="00430687"/>
    <w:rsid w:val="004306AB"/>
    <w:rsid w:val="0043087B"/>
    <w:rsid w:val="00430992"/>
    <w:rsid w:val="00430D26"/>
    <w:rsid w:val="00430EE0"/>
    <w:rsid w:val="004319A3"/>
    <w:rsid w:val="00431AE5"/>
    <w:rsid w:val="00431EC7"/>
    <w:rsid w:val="0043249F"/>
    <w:rsid w:val="004329A5"/>
    <w:rsid w:val="00432E5C"/>
    <w:rsid w:val="004334D9"/>
    <w:rsid w:val="004337DB"/>
    <w:rsid w:val="00433C88"/>
    <w:rsid w:val="004341CE"/>
    <w:rsid w:val="004342FE"/>
    <w:rsid w:val="004359B3"/>
    <w:rsid w:val="00435EB0"/>
    <w:rsid w:val="00435FA8"/>
    <w:rsid w:val="00436418"/>
    <w:rsid w:val="004366FF"/>
    <w:rsid w:val="00436E2F"/>
    <w:rsid w:val="0043700B"/>
    <w:rsid w:val="00437374"/>
    <w:rsid w:val="00437796"/>
    <w:rsid w:val="004377E0"/>
    <w:rsid w:val="00437DB0"/>
    <w:rsid w:val="00440691"/>
    <w:rsid w:val="004408E9"/>
    <w:rsid w:val="0044123F"/>
    <w:rsid w:val="004416D0"/>
    <w:rsid w:val="00441A3D"/>
    <w:rsid w:val="00441E86"/>
    <w:rsid w:val="00442352"/>
    <w:rsid w:val="00442483"/>
    <w:rsid w:val="00442683"/>
    <w:rsid w:val="00442850"/>
    <w:rsid w:val="004429E1"/>
    <w:rsid w:val="00442A34"/>
    <w:rsid w:val="00442AB1"/>
    <w:rsid w:val="00442EA3"/>
    <w:rsid w:val="00443ABE"/>
    <w:rsid w:val="00443EB6"/>
    <w:rsid w:val="00443F15"/>
    <w:rsid w:val="004443DF"/>
    <w:rsid w:val="004446AE"/>
    <w:rsid w:val="0044485C"/>
    <w:rsid w:val="00444CCD"/>
    <w:rsid w:val="00444E09"/>
    <w:rsid w:val="00445829"/>
    <w:rsid w:val="00445AD2"/>
    <w:rsid w:val="00445E92"/>
    <w:rsid w:val="004461FF"/>
    <w:rsid w:val="0044640E"/>
    <w:rsid w:val="00446486"/>
    <w:rsid w:val="00446D15"/>
    <w:rsid w:val="00447085"/>
    <w:rsid w:val="00447176"/>
    <w:rsid w:val="00447303"/>
    <w:rsid w:val="00447624"/>
    <w:rsid w:val="00447660"/>
    <w:rsid w:val="004476DD"/>
    <w:rsid w:val="004479C2"/>
    <w:rsid w:val="00447B23"/>
    <w:rsid w:val="00447BA0"/>
    <w:rsid w:val="00447BD9"/>
    <w:rsid w:val="00447C16"/>
    <w:rsid w:val="00450249"/>
    <w:rsid w:val="004504C4"/>
    <w:rsid w:val="00450746"/>
    <w:rsid w:val="004519F6"/>
    <w:rsid w:val="00451BF0"/>
    <w:rsid w:val="00451C08"/>
    <w:rsid w:val="00451E16"/>
    <w:rsid w:val="0045210C"/>
    <w:rsid w:val="00452C13"/>
    <w:rsid w:val="00452CF4"/>
    <w:rsid w:val="0045345D"/>
    <w:rsid w:val="004537EF"/>
    <w:rsid w:val="00453C08"/>
    <w:rsid w:val="00454135"/>
    <w:rsid w:val="00454800"/>
    <w:rsid w:val="00454874"/>
    <w:rsid w:val="00454914"/>
    <w:rsid w:val="00454B1C"/>
    <w:rsid w:val="00454FD2"/>
    <w:rsid w:val="00454FD3"/>
    <w:rsid w:val="0045577F"/>
    <w:rsid w:val="00455C09"/>
    <w:rsid w:val="00456118"/>
    <w:rsid w:val="004562E5"/>
    <w:rsid w:val="00456BC1"/>
    <w:rsid w:val="00456E6D"/>
    <w:rsid w:val="00456F5F"/>
    <w:rsid w:val="0045752E"/>
    <w:rsid w:val="00457677"/>
    <w:rsid w:val="00457852"/>
    <w:rsid w:val="004578B4"/>
    <w:rsid w:val="004579DC"/>
    <w:rsid w:val="00457E27"/>
    <w:rsid w:val="00457F97"/>
    <w:rsid w:val="00457FF7"/>
    <w:rsid w:val="004601FA"/>
    <w:rsid w:val="00460C28"/>
    <w:rsid w:val="00460D56"/>
    <w:rsid w:val="00460F77"/>
    <w:rsid w:val="00461073"/>
    <w:rsid w:val="00461873"/>
    <w:rsid w:val="00461AAA"/>
    <w:rsid w:val="00461B3B"/>
    <w:rsid w:val="00462895"/>
    <w:rsid w:val="00462A0A"/>
    <w:rsid w:val="00462A8E"/>
    <w:rsid w:val="00462BDB"/>
    <w:rsid w:val="00462C36"/>
    <w:rsid w:val="0046303B"/>
    <w:rsid w:val="004634DA"/>
    <w:rsid w:val="0046393F"/>
    <w:rsid w:val="0046394A"/>
    <w:rsid w:val="00464C98"/>
    <w:rsid w:val="00464EB9"/>
    <w:rsid w:val="004666FA"/>
    <w:rsid w:val="004667ED"/>
    <w:rsid w:val="00466B7E"/>
    <w:rsid w:val="00466C9B"/>
    <w:rsid w:val="00466D6C"/>
    <w:rsid w:val="0046762F"/>
    <w:rsid w:val="00467CD5"/>
    <w:rsid w:val="00467EE5"/>
    <w:rsid w:val="004703E7"/>
    <w:rsid w:val="00470475"/>
    <w:rsid w:val="00470B62"/>
    <w:rsid w:val="004712EA"/>
    <w:rsid w:val="0047136B"/>
    <w:rsid w:val="00471D78"/>
    <w:rsid w:val="00471DFC"/>
    <w:rsid w:val="004724C9"/>
    <w:rsid w:val="00472831"/>
    <w:rsid w:val="00472B44"/>
    <w:rsid w:val="00473029"/>
    <w:rsid w:val="00473655"/>
    <w:rsid w:val="00473950"/>
    <w:rsid w:val="00474627"/>
    <w:rsid w:val="0047557D"/>
    <w:rsid w:val="0047572D"/>
    <w:rsid w:val="00475B34"/>
    <w:rsid w:val="004766C6"/>
    <w:rsid w:val="00476709"/>
    <w:rsid w:val="0047716C"/>
    <w:rsid w:val="004771F8"/>
    <w:rsid w:val="00477F93"/>
    <w:rsid w:val="0048013B"/>
    <w:rsid w:val="004801D1"/>
    <w:rsid w:val="004806CA"/>
    <w:rsid w:val="00480729"/>
    <w:rsid w:val="00480AE7"/>
    <w:rsid w:val="00480EED"/>
    <w:rsid w:val="004818B5"/>
    <w:rsid w:val="00481BC8"/>
    <w:rsid w:val="00481E7F"/>
    <w:rsid w:val="00481E97"/>
    <w:rsid w:val="00482644"/>
    <w:rsid w:val="00482A38"/>
    <w:rsid w:val="00482DFB"/>
    <w:rsid w:val="0048328A"/>
    <w:rsid w:val="004832FE"/>
    <w:rsid w:val="00483535"/>
    <w:rsid w:val="004835EF"/>
    <w:rsid w:val="00483D6C"/>
    <w:rsid w:val="0048441E"/>
    <w:rsid w:val="004853EE"/>
    <w:rsid w:val="00485626"/>
    <w:rsid w:val="00485EEE"/>
    <w:rsid w:val="00485F29"/>
    <w:rsid w:val="004861E8"/>
    <w:rsid w:val="004865E1"/>
    <w:rsid w:val="0048679A"/>
    <w:rsid w:val="00486D54"/>
    <w:rsid w:val="00486DED"/>
    <w:rsid w:val="0048795C"/>
    <w:rsid w:val="004901E4"/>
    <w:rsid w:val="00490203"/>
    <w:rsid w:val="00490D9A"/>
    <w:rsid w:val="004911A9"/>
    <w:rsid w:val="00491250"/>
    <w:rsid w:val="00491922"/>
    <w:rsid w:val="0049196B"/>
    <w:rsid w:val="0049215B"/>
    <w:rsid w:val="004926A1"/>
    <w:rsid w:val="00492BE5"/>
    <w:rsid w:val="00492DCE"/>
    <w:rsid w:val="00492E26"/>
    <w:rsid w:val="0049318B"/>
    <w:rsid w:val="00493915"/>
    <w:rsid w:val="00493A2A"/>
    <w:rsid w:val="00494133"/>
    <w:rsid w:val="00494554"/>
    <w:rsid w:val="0049456B"/>
    <w:rsid w:val="004948DD"/>
    <w:rsid w:val="004951A0"/>
    <w:rsid w:val="00495264"/>
    <w:rsid w:val="0049551D"/>
    <w:rsid w:val="00496665"/>
    <w:rsid w:val="00496BF4"/>
    <w:rsid w:val="00496ED2"/>
    <w:rsid w:val="00497140"/>
    <w:rsid w:val="00497202"/>
    <w:rsid w:val="0049731D"/>
    <w:rsid w:val="0049764E"/>
    <w:rsid w:val="004A095A"/>
    <w:rsid w:val="004A0D01"/>
    <w:rsid w:val="004A0DDE"/>
    <w:rsid w:val="004A0E32"/>
    <w:rsid w:val="004A11B4"/>
    <w:rsid w:val="004A1A6A"/>
    <w:rsid w:val="004A1CDE"/>
    <w:rsid w:val="004A26E1"/>
    <w:rsid w:val="004A27AF"/>
    <w:rsid w:val="004A2B1A"/>
    <w:rsid w:val="004A2CC4"/>
    <w:rsid w:val="004A3513"/>
    <w:rsid w:val="004A37B0"/>
    <w:rsid w:val="004A38EC"/>
    <w:rsid w:val="004A39FB"/>
    <w:rsid w:val="004A3FCA"/>
    <w:rsid w:val="004A40A0"/>
    <w:rsid w:val="004A41A1"/>
    <w:rsid w:val="004A4266"/>
    <w:rsid w:val="004A440B"/>
    <w:rsid w:val="004A46E0"/>
    <w:rsid w:val="004A4919"/>
    <w:rsid w:val="004A49EE"/>
    <w:rsid w:val="004A4C92"/>
    <w:rsid w:val="004A4CEC"/>
    <w:rsid w:val="004A4D05"/>
    <w:rsid w:val="004A5224"/>
    <w:rsid w:val="004A5633"/>
    <w:rsid w:val="004A5C83"/>
    <w:rsid w:val="004A606B"/>
    <w:rsid w:val="004A6448"/>
    <w:rsid w:val="004A66D7"/>
    <w:rsid w:val="004A684E"/>
    <w:rsid w:val="004A6E48"/>
    <w:rsid w:val="004A6FDA"/>
    <w:rsid w:val="004A7127"/>
    <w:rsid w:val="004A79D2"/>
    <w:rsid w:val="004A79ED"/>
    <w:rsid w:val="004A79F5"/>
    <w:rsid w:val="004A7DDF"/>
    <w:rsid w:val="004A7E5C"/>
    <w:rsid w:val="004A7F32"/>
    <w:rsid w:val="004B03AA"/>
    <w:rsid w:val="004B06FB"/>
    <w:rsid w:val="004B1ADC"/>
    <w:rsid w:val="004B1D1C"/>
    <w:rsid w:val="004B1E7F"/>
    <w:rsid w:val="004B211C"/>
    <w:rsid w:val="004B2185"/>
    <w:rsid w:val="004B21C1"/>
    <w:rsid w:val="004B2425"/>
    <w:rsid w:val="004B24BE"/>
    <w:rsid w:val="004B3240"/>
    <w:rsid w:val="004B3308"/>
    <w:rsid w:val="004B3D9A"/>
    <w:rsid w:val="004B3F9D"/>
    <w:rsid w:val="004B43F3"/>
    <w:rsid w:val="004B48AD"/>
    <w:rsid w:val="004B4FC2"/>
    <w:rsid w:val="004B4FF3"/>
    <w:rsid w:val="004B5030"/>
    <w:rsid w:val="004B50C3"/>
    <w:rsid w:val="004B52C5"/>
    <w:rsid w:val="004B55E1"/>
    <w:rsid w:val="004B5798"/>
    <w:rsid w:val="004B592B"/>
    <w:rsid w:val="004B6201"/>
    <w:rsid w:val="004B65A2"/>
    <w:rsid w:val="004B6638"/>
    <w:rsid w:val="004B6754"/>
    <w:rsid w:val="004B6E10"/>
    <w:rsid w:val="004B6F8A"/>
    <w:rsid w:val="004B7488"/>
    <w:rsid w:val="004B77E6"/>
    <w:rsid w:val="004B786E"/>
    <w:rsid w:val="004C02E6"/>
    <w:rsid w:val="004C0666"/>
    <w:rsid w:val="004C0729"/>
    <w:rsid w:val="004C0808"/>
    <w:rsid w:val="004C0EC8"/>
    <w:rsid w:val="004C0FA3"/>
    <w:rsid w:val="004C0FA4"/>
    <w:rsid w:val="004C104C"/>
    <w:rsid w:val="004C1162"/>
    <w:rsid w:val="004C11B8"/>
    <w:rsid w:val="004C1395"/>
    <w:rsid w:val="004C2116"/>
    <w:rsid w:val="004C2313"/>
    <w:rsid w:val="004C2346"/>
    <w:rsid w:val="004C2470"/>
    <w:rsid w:val="004C252F"/>
    <w:rsid w:val="004C2A82"/>
    <w:rsid w:val="004C31D3"/>
    <w:rsid w:val="004C3455"/>
    <w:rsid w:val="004C3673"/>
    <w:rsid w:val="004C381A"/>
    <w:rsid w:val="004C39D3"/>
    <w:rsid w:val="004C3BBA"/>
    <w:rsid w:val="004C3E38"/>
    <w:rsid w:val="004C406E"/>
    <w:rsid w:val="004C409B"/>
    <w:rsid w:val="004C413B"/>
    <w:rsid w:val="004C425B"/>
    <w:rsid w:val="004C5F24"/>
    <w:rsid w:val="004C5FA1"/>
    <w:rsid w:val="004C6091"/>
    <w:rsid w:val="004C60E2"/>
    <w:rsid w:val="004C634B"/>
    <w:rsid w:val="004C6A73"/>
    <w:rsid w:val="004C6B68"/>
    <w:rsid w:val="004C6C5F"/>
    <w:rsid w:val="004C7499"/>
    <w:rsid w:val="004C7A80"/>
    <w:rsid w:val="004C7DCE"/>
    <w:rsid w:val="004D01A7"/>
    <w:rsid w:val="004D037F"/>
    <w:rsid w:val="004D0666"/>
    <w:rsid w:val="004D094D"/>
    <w:rsid w:val="004D0A82"/>
    <w:rsid w:val="004D1282"/>
    <w:rsid w:val="004D164B"/>
    <w:rsid w:val="004D171C"/>
    <w:rsid w:val="004D172A"/>
    <w:rsid w:val="004D18CC"/>
    <w:rsid w:val="004D2D81"/>
    <w:rsid w:val="004D2EB2"/>
    <w:rsid w:val="004D3051"/>
    <w:rsid w:val="004D37BE"/>
    <w:rsid w:val="004D45DB"/>
    <w:rsid w:val="004D5690"/>
    <w:rsid w:val="004D591E"/>
    <w:rsid w:val="004D5B78"/>
    <w:rsid w:val="004D6088"/>
    <w:rsid w:val="004D6123"/>
    <w:rsid w:val="004D6501"/>
    <w:rsid w:val="004D69E3"/>
    <w:rsid w:val="004D6B0F"/>
    <w:rsid w:val="004D6BCA"/>
    <w:rsid w:val="004D6E85"/>
    <w:rsid w:val="004D6FB5"/>
    <w:rsid w:val="004D7708"/>
    <w:rsid w:val="004D77AF"/>
    <w:rsid w:val="004D786A"/>
    <w:rsid w:val="004E00E9"/>
    <w:rsid w:val="004E0F1B"/>
    <w:rsid w:val="004E1346"/>
    <w:rsid w:val="004E1466"/>
    <w:rsid w:val="004E164C"/>
    <w:rsid w:val="004E18CD"/>
    <w:rsid w:val="004E1CB1"/>
    <w:rsid w:val="004E2050"/>
    <w:rsid w:val="004E24F2"/>
    <w:rsid w:val="004E2542"/>
    <w:rsid w:val="004E2A33"/>
    <w:rsid w:val="004E2AA3"/>
    <w:rsid w:val="004E2BB7"/>
    <w:rsid w:val="004E300E"/>
    <w:rsid w:val="004E33B1"/>
    <w:rsid w:val="004E372F"/>
    <w:rsid w:val="004E3913"/>
    <w:rsid w:val="004E3CDF"/>
    <w:rsid w:val="004E3DDA"/>
    <w:rsid w:val="004E42E9"/>
    <w:rsid w:val="004E4961"/>
    <w:rsid w:val="004E5181"/>
    <w:rsid w:val="004E5502"/>
    <w:rsid w:val="004E561B"/>
    <w:rsid w:val="004E582D"/>
    <w:rsid w:val="004E584D"/>
    <w:rsid w:val="004E65F4"/>
    <w:rsid w:val="004E695C"/>
    <w:rsid w:val="004E69F5"/>
    <w:rsid w:val="004E762F"/>
    <w:rsid w:val="004E773A"/>
    <w:rsid w:val="004E796C"/>
    <w:rsid w:val="004E7AB3"/>
    <w:rsid w:val="004F008C"/>
    <w:rsid w:val="004F01B7"/>
    <w:rsid w:val="004F0A2A"/>
    <w:rsid w:val="004F0B82"/>
    <w:rsid w:val="004F0BDF"/>
    <w:rsid w:val="004F0F3B"/>
    <w:rsid w:val="004F1090"/>
    <w:rsid w:val="004F16FA"/>
    <w:rsid w:val="004F199B"/>
    <w:rsid w:val="004F30E4"/>
    <w:rsid w:val="004F3149"/>
    <w:rsid w:val="004F360E"/>
    <w:rsid w:val="004F449B"/>
    <w:rsid w:val="004F48BF"/>
    <w:rsid w:val="004F49D4"/>
    <w:rsid w:val="004F4D7C"/>
    <w:rsid w:val="004F4D92"/>
    <w:rsid w:val="004F5A52"/>
    <w:rsid w:val="004F5C3B"/>
    <w:rsid w:val="004F60EF"/>
    <w:rsid w:val="004F61C2"/>
    <w:rsid w:val="004F68E0"/>
    <w:rsid w:val="004F69B5"/>
    <w:rsid w:val="004F6A74"/>
    <w:rsid w:val="004F6C09"/>
    <w:rsid w:val="004F6E4E"/>
    <w:rsid w:val="004F6F09"/>
    <w:rsid w:val="004F6F6D"/>
    <w:rsid w:val="004F7901"/>
    <w:rsid w:val="004F7944"/>
    <w:rsid w:val="004F79BB"/>
    <w:rsid w:val="0050042D"/>
    <w:rsid w:val="005005DB"/>
    <w:rsid w:val="0050205F"/>
    <w:rsid w:val="00502C62"/>
    <w:rsid w:val="005036E7"/>
    <w:rsid w:val="00503F47"/>
    <w:rsid w:val="00503F52"/>
    <w:rsid w:val="00503FCA"/>
    <w:rsid w:val="0050451F"/>
    <w:rsid w:val="005045C3"/>
    <w:rsid w:val="0050513B"/>
    <w:rsid w:val="0050575F"/>
    <w:rsid w:val="00505F47"/>
    <w:rsid w:val="00505F8B"/>
    <w:rsid w:val="0050622D"/>
    <w:rsid w:val="00506B3C"/>
    <w:rsid w:val="00506CBD"/>
    <w:rsid w:val="00506F72"/>
    <w:rsid w:val="00506F79"/>
    <w:rsid w:val="00507029"/>
    <w:rsid w:val="005070C7"/>
    <w:rsid w:val="0050747A"/>
    <w:rsid w:val="005077E0"/>
    <w:rsid w:val="0050791D"/>
    <w:rsid w:val="005100A8"/>
    <w:rsid w:val="00510504"/>
    <w:rsid w:val="00510B02"/>
    <w:rsid w:val="00510C74"/>
    <w:rsid w:val="005115C0"/>
    <w:rsid w:val="00511767"/>
    <w:rsid w:val="00512023"/>
    <w:rsid w:val="005136E1"/>
    <w:rsid w:val="00513BB4"/>
    <w:rsid w:val="00514C0B"/>
    <w:rsid w:val="00514C1E"/>
    <w:rsid w:val="00514D6F"/>
    <w:rsid w:val="00515298"/>
    <w:rsid w:val="00515EFF"/>
    <w:rsid w:val="00516AE5"/>
    <w:rsid w:val="00516B4D"/>
    <w:rsid w:val="00516B60"/>
    <w:rsid w:val="00516C55"/>
    <w:rsid w:val="00517059"/>
    <w:rsid w:val="00517125"/>
    <w:rsid w:val="00517FAC"/>
    <w:rsid w:val="005200E2"/>
    <w:rsid w:val="00520212"/>
    <w:rsid w:val="005205D6"/>
    <w:rsid w:val="00520738"/>
    <w:rsid w:val="0052075C"/>
    <w:rsid w:val="0052082E"/>
    <w:rsid w:val="005209E1"/>
    <w:rsid w:val="00520E7B"/>
    <w:rsid w:val="00520FC6"/>
    <w:rsid w:val="00521607"/>
    <w:rsid w:val="00521DB8"/>
    <w:rsid w:val="005224DE"/>
    <w:rsid w:val="005228CA"/>
    <w:rsid w:val="00522B76"/>
    <w:rsid w:val="00522F51"/>
    <w:rsid w:val="00522FC3"/>
    <w:rsid w:val="0052312F"/>
    <w:rsid w:val="005232A9"/>
    <w:rsid w:val="0052357F"/>
    <w:rsid w:val="00523F4F"/>
    <w:rsid w:val="00523F57"/>
    <w:rsid w:val="005241F0"/>
    <w:rsid w:val="0052443F"/>
    <w:rsid w:val="005247CB"/>
    <w:rsid w:val="00524D5C"/>
    <w:rsid w:val="00525302"/>
    <w:rsid w:val="00525394"/>
    <w:rsid w:val="00525429"/>
    <w:rsid w:val="00525633"/>
    <w:rsid w:val="005257AB"/>
    <w:rsid w:val="00526350"/>
    <w:rsid w:val="0052651F"/>
    <w:rsid w:val="005268A8"/>
    <w:rsid w:val="00526CE1"/>
    <w:rsid w:val="0052747A"/>
    <w:rsid w:val="00527E3A"/>
    <w:rsid w:val="00527E3C"/>
    <w:rsid w:val="00527F7D"/>
    <w:rsid w:val="00530536"/>
    <w:rsid w:val="00530878"/>
    <w:rsid w:val="00530AC4"/>
    <w:rsid w:val="00531400"/>
    <w:rsid w:val="0053140C"/>
    <w:rsid w:val="005314CF"/>
    <w:rsid w:val="00531933"/>
    <w:rsid w:val="00531A3B"/>
    <w:rsid w:val="00531E01"/>
    <w:rsid w:val="00531FEE"/>
    <w:rsid w:val="005321AC"/>
    <w:rsid w:val="00532320"/>
    <w:rsid w:val="00532327"/>
    <w:rsid w:val="005329B8"/>
    <w:rsid w:val="0053339A"/>
    <w:rsid w:val="00534306"/>
    <w:rsid w:val="0053475C"/>
    <w:rsid w:val="0053497A"/>
    <w:rsid w:val="00534AC4"/>
    <w:rsid w:val="00534CBC"/>
    <w:rsid w:val="00535231"/>
    <w:rsid w:val="005353C3"/>
    <w:rsid w:val="00535A16"/>
    <w:rsid w:val="00535A8F"/>
    <w:rsid w:val="005360CC"/>
    <w:rsid w:val="00536122"/>
    <w:rsid w:val="00536D1E"/>
    <w:rsid w:val="00536FE1"/>
    <w:rsid w:val="00537467"/>
    <w:rsid w:val="00537755"/>
    <w:rsid w:val="00537884"/>
    <w:rsid w:val="00537B03"/>
    <w:rsid w:val="00537E2B"/>
    <w:rsid w:val="0054093A"/>
    <w:rsid w:val="005409F8"/>
    <w:rsid w:val="005412F3"/>
    <w:rsid w:val="0054142E"/>
    <w:rsid w:val="00541C59"/>
    <w:rsid w:val="00542093"/>
    <w:rsid w:val="005423E7"/>
    <w:rsid w:val="005423F6"/>
    <w:rsid w:val="005425EC"/>
    <w:rsid w:val="00542B6E"/>
    <w:rsid w:val="00542C0A"/>
    <w:rsid w:val="00542D92"/>
    <w:rsid w:val="00543224"/>
    <w:rsid w:val="00543739"/>
    <w:rsid w:val="00543912"/>
    <w:rsid w:val="00543A1F"/>
    <w:rsid w:val="00543BB0"/>
    <w:rsid w:val="005440D8"/>
    <w:rsid w:val="00544559"/>
    <w:rsid w:val="00544D1B"/>
    <w:rsid w:val="00544DBA"/>
    <w:rsid w:val="005452C9"/>
    <w:rsid w:val="00545335"/>
    <w:rsid w:val="00545444"/>
    <w:rsid w:val="005455FC"/>
    <w:rsid w:val="00545B61"/>
    <w:rsid w:val="00546464"/>
    <w:rsid w:val="005465B5"/>
    <w:rsid w:val="005468A6"/>
    <w:rsid w:val="005468B1"/>
    <w:rsid w:val="005468FD"/>
    <w:rsid w:val="005475D5"/>
    <w:rsid w:val="00547E60"/>
    <w:rsid w:val="00550B46"/>
    <w:rsid w:val="00550BA0"/>
    <w:rsid w:val="00550E9F"/>
    <w:rsid w:val="005511F5"/>
    <w:rsid w:val="00551433"/>
    <w:rsid w:val="0055161E"/>
    <w:rsid w:val="00551B23"/>
    <w:rsid w:val="00552765"/>
    <w:rsid w:val="00552876"/>
    <w:rsid w:val="00552ACE"/>
    <w:rsid w:val="00553C5C"/>
    <w:rsid w:val="00553F74"/>
    <w:rsid w:val="005547B9"/>
    <w:rsid w:val="00554894"/>
    <w:rsid w:val="005551B4"/>
    <w:rsid w:val="00555CB8"/>
    <w:rsid w:val="00555D55"/>
    <w:rsid w:val="00556075"/>
    <w:rsid w:val="005560CF"/>
    <w:rsid w:val="005560D0"/>
    <w:rsid w:val="0055658D"/>
    <w:rsid w:val="00556B73"/>
    <w:rsid w:val="00557466"/>
    <w:rsid w:val="00557BE0"/>
    <w:rsid w:val="005600C7"/>
    <w:rsid w:val="00560184"/>
    <w:rsid w:val="005601CB"/>
    <w:rsid w:val="00560DAF"/>
    <w:rsid w:val="005612D9"/>
    <w:rsid w:val="00561652"/>
    <w:rsid w:val="00561857"/>
    <w:rsid w:val="005619A2"/>
    <w:rsid w:val="00562205"/>
    <w:rsid w:val="00562401"/>
    <w:rsid w:val="005624AC"/>
    <w:rsid w:val="00562863"/>
    <w:rsid w:val="00563087"/>
    <w:rsid w:val="00563C0E"/>
    <w:rsid w:val="00563CF9"/>
    <w:rsid w:val="00564484"/>
    <w:rsid w:val="0056467B"/>
    <w:rsid w:val="00564B37"/>
    <w:rsid w:val="0056589D"/>
    <w:rsid w:val="00565DFF"/>
    <w:rsid w:val="00565FFE"/>
    <w:rsid w:val="0056615E"/>
    <w:rsid w:val="00566351"/>
    <w:rsid w:val="005672BD"/>
    <w:rsid w:val="00567346"/>
    <w:rsid w:val="005673AA"/>
    <w:rsid w:val="00567922"/>
    <w:rsid w:val="00567960"/>
    <w:rsid w:val="00567AC2"/>
    <w:rsid w:val="00567F63"/>
    <w:rsid w:val="0057017C"/>
    <w:rsid w:val="0057042D"/>
    <w:rsid w:val="005706A3"/>
    <w:rsid w:val="00570BF5"/>
    <w:rsid w:val="00570E92"/>
    <w:rsid w:val="0057158C"/>
    <w:rsid w:val="0057181D"/>
    <w:rsid w:val="00571868"/>
    <w:rsid w:val="00571CA2"/>
    <w:rsid w:val="00571E81"/>
    <w:rsid w:val="00571FE1"/>
    <w:rsid w:val="0057209B"/>
    <w:rsid w:val="00572348"/>
    <w:rsid w:val="005724D9"/>
    <w:rsid w:val="00572C9C"/>
    <w:rsid w:val="00572D17"/>
    <w:rsid w:val="00572D4A"/>
    <w:rsid w:val="00572F58"/>
    <w:rsid w:val="005737A2"/>
    <w:rsid w:val="0057383D"/>
    <w:rsid w:val="005739D3"/>
    <w:rsid w:val="00573C8B"/>
    <w:rsid w:val="00573CFC"/>
    <w:rsid w:val="00574017"/>
    <w:rsid w:val="0057404B"/>
    <w:rsid w:val="00574275"/>
    <w:rsid w:val="005745A7"/>
    <w:rsid w:val="0057492E"/>
    <w:rsid w:val="00574F87"/>
    <w:rsid w:val="0057533A"/>
    <w:rsid w:val="00575343"/>
    <w:rsid w:val="005753A8"/>
    <w:rsid w:val="005757A4"/>
    <w:rsid w:val="00575CBC"/>
    <w:rsid w:val="00575E97"/>
    <w:rsid w:val="00575F04"/>
    <w:rsid w:val="00575F18"/>
    <w:rsid w:val="00576233"/>
    <w:rsid w:val="0057664A"/>
    <w:rsid w:val="00576956"/>
    <w:rsid w:val="005770D7"/>
    <w:rsid w:val="005773FC"/>
    <w:rsid w:val="00577D01"/>
    <w:rsid w:val="005809E6"/>
    <w:rsid w:val="00580D82"/>
    <w:rsid w:val="005815AF"/>
    <w:rsid w:val="00581A8F"/>
    <w:rsid w:val="00582727"/>
    <w:rsid w:val="00582777"/>
    <w:rsid w:val="005827B4"/>
    <w:rsid w:val="00582D2D"/>
    <w:rsid w:val="005832DB"/>
    <w:rsid w:val="00583C01"/>
    <w:rsid w:val="005843A2"/>
    <w:rsid w:val="0058463B"/>
    <w:rsid w:val="00584F46"/>
    <w:rsid w:val="005854D6"/>
    <w:rsid w:val="00585528"/>
    <w:rsid w:val="0058554D"/>
    <w:rsid w:val="0058571F"/>
    <w:rsid w:val="00585A69"/>
    <w:rsid w:val="00585BBE"/>
    <w:rsid w:val="005860F4"/>
    <w:rsid w:val="0058642C"/>
    <w:rsid w:val="005869D7"/>
    <w:rsid w:val="005871FE"/>
    <w:rsid w:val="00587321"/>
    <w:rsid w:val="0058749B"/>
    <w:rsid w:val="005875C4"/>
    <w:rsid w:val="005879A8"/>
    <w:rsid w:val="00590ACA"/>
    <w:rsid w:val="0059101B"/>
    <w:rsid w:val="00591057"/>
    <w:rsid w:val="0059154B"/>
    <w:rsid w:val="005919EA"/>
    <w:rsid w:val="0059203D"/>
    <w:rsid w:val="005926E5"/>
    <w:rsid w:val="00592885"/>
    <w:rsid w:val="0059298A"/>
    <w:rsid w:val="0059303A"/>
    <w:rsid w:val="00593CCF"/>
    <w:rsid w:val="005941CF"/>
    <w:rsid w:val="00594215"/>
    <w:rsid w:val="00594656"/>
    <w:rsid w:val="0059560A"/>
    <w:rsid w:val="005958CE"/>
    <w:rsid w:val="00595C03"/>
    <w:rsid w:val="00595C20"/>
    <w:rsid w:val="00595F32"/>
    <w:rsid w:val="0059650D"/>
    <w:rsid w:val="00596A3D"/>
    <w:rsid w:val="005970A8"/>
    <w:rsid w:val="00597219"/>
    <w:rsid w:val="00597B8B"/>
    <w:rsid w:val="005A029F"/>
    <w:rsid w:val="005A06FC"/>
    <w:rsid w:val="005A0787"/>
    <w:rsid w:val="005A0D8E"/>
    <w:rsid w:val="005A10F1"/>
    <w:rsid w:val="005A1633"/>
    <w:rsid w:val="005A18E1"/>
    <w:rsid w:val="005A1DD8"/>
    <w:rsid w:val="005A1E5A"/>
    <w:rsid w:val="005A1F64"/>
    <w:rsid w:val="005A224D"/>
    <w:rsid w:val="005A24A0"/>
    <w:rsid w:val="005A27FC"/>
    <w:rsid w:val="005A2A2D"/>
    <w:rsid w:val="005A2A5C"/>
    <w:rsid w:val="005A315E"/>
    <w:rsid w:val="005A363A"/>
    <w:rsid w:val="005A386C"/>
    <w:rsid w:val="005A3BF4"/>
    <w:rsid w:val="005A3FFC"/>
    <w:rsid w:val="005A4111"/>
    <w:rsid w:val="005A4208"/>
    <w:rsid w:val="005A47AA"/>
    <w:rsid w:val="005A4808"/>
    <w:rsid w:val="005A4A93"/>
    <w:rsid w:val="005A4B0D"/>
    <w:rsid w:val="005A4B27"/>
    <w:rsid w:val="005A4F25"/>
    <w:rsid w:val="005A5299"/>
    <w:rsid w:val="005A55D3"/>
    <w:rsid w:val="005A5ABF"/>
    <w:rsid w:val="005A5BB9"/>
    <w:rsid w:val="005A68B3"/>
    <w:rsid w:val="005A76D6"/>
    <w:rsid w:val="005A7709"/>
    <w:rsid w:val="005A7A23"/>
    <w:rsid w:val="005B048C"/>
    <w:rsid w:val="005B082A"/>
    <w:rsid w:val="005B0EBF"/>
    <w:rsid w:val="005B1272"/>
    <w:rsid w:val="005B1E70"/>
    <w:rsid w:val="005B2239"/>
    <w:rsid w:val="005B2A8F"/>
    <w:rsid w:val="005B2CDD"/>
    <w:rsid w:val="005B3201"/>
    <w:rsid w:val="005B3730"/>
    <w:rsid w:val="005B3B08"/>
    <w:rsid w:val="005B3BB7"/>
    <w:rsid w:val="005B3C67"/>
    <w:rsid w:val="005B4121"/>
    <w:rsid w:val="005B46E3"/>
    <w:rsid w:val="005B4B8C"/>
    <w:rsid w:val="005B5C1A"/>
    <w:rsid w:val="005B5D1A"/>
    <w:rsid w:val="005B6E6A"/>
    <w:rsid w:val="005B776D"/>
    <w:rsid w:val="005B786A"/>
    <w:rsid w:val="005B7886"/>
    <w:rsid w:val="005B7C14"/>
    <w:rsid w:val="005B7FB6"/>
    <w:rsid w:val="005C0F5D"/>
    <w:rsid w:val="005C0FD8"/>
    <w:rsid w:val="005C1072"/>
    <w:rsid w:val="005C14F4"/>
    <w:rsid w:val="005C181A"/>
    <w:rsid w:val="005C186D"/>
    <w:rsid w:val="005C22BD"/>
    <w:rsid w:val="005C2504"/>
    <w:rsid w:val="005C2755"/>
    <w:rsid w:val="005C3C54"/>
    <w:rsid w:val="005C3CC2"/>
    <w:rsid w:val="005C47BA"/>
    <w:rsid w:val="005C493F"/>
    <w:rsid w:val="005C4980"/>
    <w:rsid w:val="005C49E3"/>
    <w:rsid w:val="005C4C60"/>
    <w:rsid w:val="005C511B"/>
    <w:rsid w:val="005C5433"/>
    <w:rsid w:val="005C5843"/>
    <w:rsid w:val="005C6AE3"/>
    <w:rsid w:val="005C6C3D"/>
    <w:rsid w:val="005C701B"/>
    <w:rsid w:val="005C720D"/>
    <w:rsid w:val="005D0201"/>
    <w:rsid w:val="005D049E"/>
    <w:rsid w:val="005D0BB7"/>
    <w:rsid w:val="005D0FB4"/>
    <w:rsid w:val="005D1312"/>
    <w:rsid w:val="005D1630"/>
    <w:rsid w:val="005D1C9E"/>
    <w:rsid w:val="005D1D00"/>
    <w:rsid w:val="005D1DDF"/>
    <w:rsid w:val="005D1E03"/>
    <w:rsid w:val="005D1FD9"/>
    <w:rsid w:val="005D1FDF"/>
    <w:rsid w:val="005D2743"/>
    <w:rsid w:val="005D27A8"/>
    <w:rsid w:val="005D2B8F"/>
    <w:rsid w:val="005D2CAC"/>
    <w:rsid w:val="005D32CB"/>
    <w:rsid w:val="005D3D35"/>
    <w:rsid w:val="005D4E81"/>
    <w:rsid w:val="005D5026"/>
    <w:rsid w:val="005D53D1"/>
    <w:rsid w:val="005D5726"/>
    <w:rsid w:val="005D5963"/>
    <w:rsid w:val="005D5FF5"/>
    <w:rsid w:val="005D6119"/>
    <w:rsid w:val="005D61DD"/>
    <w:rsid w:val="005D6627"/>
    <w:rsid w:val="005D665E"/>
    <w:rsid w:val="005D6906"/>
    <w:rsid w:val="005D6F83"/>
    <w:rsid w:val="005D75DD"/>
    <w:rsid w:val="005D7A0C"/>
    <w:rsid w:val="005D7ECC"/>
    <w:rsid w:val="005E01AA"/>
    <w:rsid w:val="005E02B7"/>
    <w:rsid w:val="005E0355"/>
    <w:rsid w:val="005E05E2"/>
    <w:rsid w:val="005E0709"/>
    <w:rsid w:val="005E0BEE"/>
    <w:rsid w:val="005E0BF0"/>
    <w:rsid w:val="005E0D3F"/>
    <w:rsid w:val="005E0DC1"/>
    <w:rsid w:val="005E1328"/>
    <w:rsid w:val="005E1760"/>
    <w:rsid w:val="005E18D4"/>
    <w:rsid w:val="005E1A90"/>
    <w:rsid w:val="005E1DD4"/>
    <w:rsid w:val="005E3265"/>
    <w:rsid w:val="005E437F"/>
    <w:rsid w:val="005E49B1"/>
    <w:rsid w:val="005E4E7D"/>
    <w:rsid w:val="005E65C4"/>
    <w:rsid w:val="005E66F6"/>
    <w:rsid w:val="005E67B1"/>
    <w:rsid w:val="005E7022"/>
    <w:rsid w:val="005E785B"/>
    <w:rsid w:val="005E7DF6"/>
    <w:rsid w:val="005F006A"/>
    <w:rsid w:val="005F0905"/>
    <w:rsid w:val="005F11E3"/>
    <w:rsid w:val="005F1454"/>
    <w:rsid w:val="005F1573"/>
    <w:rsid w:val="005F19D1"/>
    <w:rsid w:val="005F1CF5"/>
    <w:rsid w:val="005F1F8E"/>
    <w:rsid w:val="005F2607"/>
    <w:rsid w:val="005F27D7"/>
    <w:rsid w:val="005F31BD"/>
    <w:rsid w:val="005F371A"/>
    <w:rsid w:val="005F3C23"/>
    <w:rsid w:val="005F3F9C"/>
    <w:rsid w:val="005F418D"/>
    <w:rsid w:val="005F4491"/>
    <w:rsid w:val="005F460F"/>
    <w:rsid w:val="005F46D1"/>
    <w:rsid w:val="005F4BAF"/>
    <w:rsid w:val="005F4BBC"/>
    <w:rsid w:val="005F4C56"/>
    <w:rsid w:val="005F4C62"/>
    <w:rsid w:val="005F5A8F"/>
    <w:rsid w:val="005F60FF"/>
    <w:rsid w:val="005F622A"/>
    <w:rsid w:val="005F6C1A"/>
    <w:rsid w:val="005F6CDD"/>
    <w:rsid w:val="005F6CEE"/>
    <w:rsid w:val="005F6EC8"/>
    <w:rsid w:val="005F77B9"/>
    <w:rsid w:val="005F7E48"/>
    <w:rsid w:val="005F7F5B"/>
    <w:rsid w:val="006002D9"/>
    <w:rsid w:val="00600831"/>
    <w:rsid w:val="00600834"/>
    <w:rsid w:val="00600AED"/>
    <w:rsid w:val="00600BD9"/>
    <w:rsid w:val="00600C59"/>
    <w:rsid w:val="0060100E"/>
    <w:rsid w:val="00601102"/>
    <w:rsid w:val="00601443"/>
    <w:rsid w:val="00601465"/>
    <w:rsid w:val="006014A1"/>
    <w:rsid w:val="006014C2"/>
    <w:rsid w:val="006016B2"/>
    <w:rsid w:val="006019B6"/>
    <w:rsid w:val="00601A70"/>
    <w:rsid w:val="0060245F"/>
    <w:rsid w:val="00602469"/>
    <w:rsid w:val="0060283C"/>
    <w:rsid w:val="00602D8D"/>
    <w:rsid w:val="00602DD4"/>
    <w:rsid w:val="006031EE"/>
    <w:rsid w:val="00603230"/>
    <w:rsid w:val="00603243"/>
    <w:rsid w:val="006037E5"/>
    <w:rsid w:val="00603A6B"/>
    <w:rsid w:val="0060502A"/>
    <w:rsid w:val="006051D0"/>
    <w:rsid w:val="00605902"/>
    <w:rsid w:val="00605B70"/>
    <w:rsid w:val="00606450"/>
    <w:rsid w:val="0060668D"/>
    <w:rsid w:val="006069D6"/>
    <w:rsid w:val="00607241"/>
    <w:rsid w:val="00607E02"/>
    <w:rsid w:val="00610123"/>
    <w:rsid w:val="00610A17"/>
    <w:rsid w:val="00610ACC"/>
    <w:rsid w:val="00611208"/>
    <w:rsid w:val="0061193D"/>
    <w:rsid w:val="00611B22"/>
    <w:rsid w:val="00611BF9"/>
    <w:rsid w:val="0061221F"/>
    <w:rsid w:val="00612B44"/>
    <w:rsid w:val="006133CE"/>
    <w:rsid w:val="00613567"/>
    <w:rsid w:val="0061357F"/>
    <w:rsid w:val="00613877"/>
    <w:rsid w:val="00613BB6"/>
    <w:rsid w:val="00613D4B"/>
    <w:rsid w:val="00613EDD"/>
    <w:rsid w:val="00614A78"/>
    <w:rsid w:val="0061534B"/>
    <w:rsid w:val="006153FF"/>
    <w:rsid w:val="0061591E"/>
    <w:rsid w:val="00615A2E"/>
    <w:rsid w:val="00616836"/>
    <w:rsid w:val="00616ECD"/>
    <w:rsid w:val="00616FA2"/>
    <w:rsid w:val="006177A0"/>
    <w:rsid w:val="00617DEC"/>
    <w:rsid w:val="00620076"/>
    <w:rsid w:val="0062011F"/>
    <w:rsid w:val="0062040E"/>
    <w:rsid w:val="00620499"/>
    <w:rsid w:val="006204A8"/>
    <w:rsid w:val="00620529"/>
    <w:rsid w:val="0062054A"/>
    <w:rsid w:val="0062076A"/>
    <w:rsid w:val="00621008"/>
    <w:rsid w:val="006226C3"/>
    <w:rsid w:val="00622822"/>
    <w:rsid w:val="00622BF1"/>
    <w:rsid w:val="006239E4"/>
    <w:rsid w:val="00623BCB"/>
    <w:rsid w:val="0062402D"/>
    <w:rsid w:val="00624040"/>
    <w:rsid w:val="00624592"/>
    <w:rsid w:val="00624691"/>
    <w:rsid w:val="006253D9"/>
    <w:rsid w:val="0062596E"/>
    <w:rsid w:val="006261A6"/>
    <w:rsid w:val="0062658B"/>
    <w:rsid w:val="006268B1"/>
    <w:rsid w:val="00626AB1"/>
    <w:rsid w:val="006309F9"/>
    <w:rsid w:val="0063141B"/>
    <w:rsid w:val="0063183D"/>
    <w:rsid w:val="00632377"/>
    <w:rsid w:val="00632609"/>
    <w:rsid w:val="006328D1"/>
    <w:rsid w:val="006337A3"/>
    <w:rsid w:val="00633EA3"/>
    <w:rsid w:val="00633F65"/>
    <w:rsid w:val="00634352"/>
    <w:rsid w:val="00634D60"/>
    <w:rsid w:val="00634F7F"/>
    <w:rsid w:val="0063520E"/>
    <w:rsid w:val="00635613"/>
    <w:rsid w:val="00635A2D"/>
    <w:rsid w:val="006364BB"/>
    <w:rsid w:val="0063684E"/>
    <w:rsid w:val="00636ADF"/>
    <w:rsid w:val="00636C19"/>
    <w:rsid w:val="00636F38"/>
    <w:rsid w:val="0063764C"/>
    <w:rsid w:val="0063792B"/>
    <w:rsid w:val="00637ABC"/>
    <w:rsid w:val="00637CB8"/>
    <w:rsid w:val="00641598"/>
    <w:rsid w:val="0064199C"/>
    <w:rsid w:val="00641ADB"/>
    <w:rsid w:val="00642012"/>
    <w:rsid w:val="00642290"/>
    <w:rsid w:val="006422CA"/>
    <w:rsid w:val="006424A5"/>
    <w:rsid w:val="00642624"/>
    <w:rsid w:val="00642AB2"/>
    <w:rsid w:val="00642B72"/>
    <w:rsid w:val="006431B1"/>
    <w:rsid w:val="0064392E"/>
    <w:rsid w:val="006442C8"/>
    <w:rsid w:val="00644B01"/>
    <w:rsid w:val="006451BF"/>
    <w:rsid w:val="00645374"/>
    <w:rsid w:val="006453E2"/>
    <w:rsid w:val="0064574B"/>
    <w:rsid w:val="00645B41"/>
    <w:rsid w:val="00645CB2"/>
    <w:rsid w:val="00646181"/>
    <w:rsid w:val="006463CA"/>
    <w:rsid w:val="006478F2"/>
    <w:rsid w:val="00647B5B"/>
    <w:rsid w:val="00647E51"/>
    <w:rsid w:val="00647FB0"/>
    <w:rsid w:val="0065012A"/>
    <w:rsid w:val="0065057C"/>
    <w:rsid w:val="00650C64"/>
    <w:rsid w:val="006512F6"/>
    <w:rsid w:val="00651774"/>
    <w:rsid w:val="006517AF"/>
    <w:rsid w:val="00651B65"/>
    <w:rsid w:val="00651BFF"/>
    <w:rsid w:val="00651E3B"/>
    <w:rsid w:val="00652180"/>
    <w:rsid w:val="006526A9"/>
    <w:rsid w:val="00652D9E"/>
    <w:rsid w:val="006533FC"/>
    <w:rsid w:val="006537AB"/>
    <w:rsid w:val="0065393A"/>
    <w:rsid w:val="00653E1B"/>
    <w:rsid w:val="00654091"/>
    <w:rsid w:val="00654115"/>
    <w:rsid w:val="006545B3"/>
    <w:rsid w:val="0065517F"/>
    <w:rsid w:val="00655448"/>
    <w:rsid w:val="00655621"/>
    <w:rsid w:val="00655757"/>
    <w:rsid w:val="00655A3E"/>
    <w:rsid w:val="006567C7"/>
    <w:rsid w:val="00657940"/>
    <w:rsid w:val="006600AF"/>
    <w:rsid w:val="0066049B"/>
    <w:rsid w:val="00660639"/>
    <w:rsid w:val="006608A6"/>
    <w:rsid w:val="00660C37"/>
    <w:rsid w:val="00660E12"/>
    <w:rsid w:val="0066121A"/>
    <w:rsid w:val="006619C7"/>
    <w:rsid w:val="00661D50"/>
    <w:rsid w:val="00662379"/>
    <w:rsid w:val="00663014"/>
    <w:rsid w:val="006630EE"/>
    <w:rsid w:val="006634B7"/>
    <w:rsid w:val="0066384C"/>
    <w:rsid w:val="00663B9E"/>
    <w:rsid w:val="00663BD9"/>
    <w:rsid w:val="00663DFD"/>
    <w:rsid w:val="006641C6"/>
    <w:rsid w:val="006646F4"/>
    <w:rsid w:val="00664A82"/>
    <w:rsid w:val="00664AA5"/>
    <w:rsid w:val="00664BCA"/>
    <w:rsid w:val="00664F0A"/>
    <w:rsid w:val="00664F65"/>
    <w:rsid w:val="00665084"/>
    <w:rsid w:val="00665142"/>
    <w:rsid w:val="00665AF7"/>
    <w:rsid w:val="00665B66"/>
    <w:rsid w:val="00665F39"/>
    <w:rsid w:val="00666171"/>
    <w:rsid w:val="006662FB"/>
    <w:rsid w:val="006663A6"/>
    <w:rsid w:val="006664CC"/>
    <w:rsid w:val="00666AB3"/>
    <w:rsid w:val="00666C86"/>
    <w:rsid w:val="006673C8"/>
    <w:rsid w:val="0066765C"/>
    <w:rsid w:val="00667D91"/>
    <w:rsid w:val="00667DF7"/>
    <w:rsid w:val="00670320"/>
    <w:rsid w:val="00670440"/>
    <w:rsid w:val="0067116F"/>
    <w:rsid w:val="00671657"/>
    <w:rsid w:val="00671EED"/>
    <w:rsid w:val="0067224F"/>
    <w:rsid w:val="00672B08"/>
    <w:rsid w:val="00672CB4"/>
    <w:rsid w:val="00672DBC"/>
    <w:rsid w:val="00672EA0"/>
    <w:rsid w:val="00673360"/>
    <w:rsid w:val="00673A4A"/>
    <w:rsid w:val="00673AFC"/>
    <w:rsid w:val="00673BF9"/>
    <w:rsid w:val="00673C21"/>
    <w:rsid w:val="00673FAE"/>
    <w:rsid w:val="0067451E"/>
    <w:rsid w:val="006748C0"/>
    <w:rsid w:val="006748C5"/>
    <w:rsid w:val="00674C77"/>
    <w:rsid w:val="00674F1F"/>
    <w:rsid w:val="00675032"/>
    <w:rsid w:val="00675314"/>
    <w:rsid w:val="0067561E"/>
    <w:rsid w:val="0067569A"/>
    <w:rsid w:val="00675824"/>
    <w:rsid w:val="0067652C"/>
    <w:rsid w:val="006765DD"/>
    <w:rsid w:val="0067689A"/>
    <w:rsid w:val="00676C8F"/>
    <w:rsid w:val="00677422"/>
    <w:rsid w:val="0067750D"/>
    <w:rsid w:val="0067775C"/>
    <w:rsid w:val="00680020"/>
    <w:rsid w:val="00680777"/>
    <w:rsid w:val="006807FB"/>
    <w:rsid w:val="00680AEA"/>
    <w:rsid w:val="00680E7B"/>
    <w:rsid w:val="006816E5"/>
    <w:rsid w:val="00681BC5"/>
    <w:rsid w:val="0068202A"/>
    <w:rsid w:val="0068293B"/>
    <w:rsid w:val="00682C82"/>
    <w:rsid w:val="00683147"/>
    <w:rsid w:val="0068361B"/>
    <w:rsid w:val="00683653"/>
    <w:rsid w:val="00683953"/>
    <w:rsid w:val="00683A5A"/>
    <w:rsid w:val="00683BFB"/>
    <w:rsid w:val="0068406A"/>
    <w:rsid w:val="0068441A"/>
    <w:rsid w:val="006848EC"/>
    <w:rsid w:val="00684E7E"/>
    <w:rsid w:val="00685C2D"/>
    <w:rsid w:val="00685C89"/>
    <w:rsid w:val="00685D80"/>
    <w:rsid w:val="0068620F"/>
    <w:rsid w:val="00686347"/>
    <w:rsid w:val="00686B12"/>
    <w:rsid w:val="00687143"/>
    <w:rsid w:val="00687465"/>
    <w:rsid w:val="006878D7"/>
    <w:rsid w:val="00687D30"/>
    <w:rsid w:val="00690693"/>
    <w:rsid w:val="0069093D"/>
    <w:rsid w:val="00690A81"/>
    <w:rsid w:val="00691286"/>
    <w:rsid w:val="0069282E"/>
    <w:rsid w:val="00692C7B"/>
    <w:rsid w:val="00693401"/>
    <w:rsid w:val="006934DA"/>
    <w:rsid w:val="00693747"/>
    <w:rsid w:val="006937CD"/>
    <w:rsid w:val="00693B57"/>
    <w:rsid w:val="00694113"/>
    <w:rsid w:val="006941EF"/>
    <w:rsid w:val="00694D21"/>
    <w:rsid w:val="006952D0"/>
    <w:rsid w:val="0069635D"/>
    <w:rsid w:val="006965B8"/>
    <w:rsid w:val="00696623"/>
    <w:rsid w:val="00696651"/>
    <w:rsid w:val="00696C09"/>
    <w:rsid w:val="006973E1"/>
    <w:rsid w:val="00697A73"/>
    <w:rsid w:val="006A0364"/>
    <w:rsid w:val="006A03CD"/>
    <w:rsid w:val="006A0B85"/>
    <w:rsid w:val="006A0D72"/>
    <w:rsid w:val="006A0E13"/>
    <w:rsid w:val="006A1401"/>
    <w:rsid w:val="006A14FC"/>
    <w:rsid w:val="006A16B5"/>
    <w:rsid w:val="006A220E"/>
    <w:rsid w:val="006A231D"/>
    <w:rsid w:val="006A2372"/>
    <w:rsid w:val="006A2A76"/>
    <w:rsid w:val="006A2D4F"/>
    <w:rsid w:val="006A3239"/>
    <w:rsid w:val="006A345D"/>
    <w:rsid w:val="006A34CC"/>
    <w:rsid w:val="006A36C0"/>
    <w:rsid w:val="006A42EC"/>
    <w:rsid w:val="006A4633"/>
    <w:rsid w:val="006A4B83"/>
    <w:rsid w:val="006A5238"/>
    <w:rsid w:val="006A52CA"/>
    <w:rsid w:val="006A6050"/>
    <w:rsid w:val="006A649E"/>
    <w:rsid w:val="006A67A2"/>
    <w:rsid w:val="006A6887"/>
    <w:rsid w:val="006A6994"/>
    <w:rsid w:val="006A6F80"/>
    <w:rsid w:val="006A6FC6"/>
    <w:rsid w:val="006A7459"/>
    <w:rsid w:val="006A78F1"/>
    <w:rsid w:val="006A7E3B"/>
    <w:rsid w:val="006A7EB9"/>
    <w:rsid w:val="006B03F7"/>
    <w:rsid w:val="006B0520"/>
    <w:rsid w:val="006B065F"/>
    <w:rsid w:val="006B0DD2"/>
    <w:rsid w:val="006B108C"/>
    <w:rsid w:val="006B12E0"/>
    <w:rsid w:val="006B1CDF"/>
    <w:rsid w:val="006B1FCE"/>
    <w:rsid w:val="006B293F"/>
    <w:rsid w:val="006B29EF"/>
    <w:rsid w:val="006B2BD0"/>
    <w:rsid w:val="006B332A"/>
    <w:rsid w:val="006B3442"/>
    <w:rsid w:val="006B34BF"/>
    <w:rsid w:val="006B4411"/>
    <w:rsid w:val="006B4493"/>
    <w:rsid w:val="006B4573"/>
    <w:rsid w:val="006B4612"/>
    <w:rsid w:val="006B4ADF"/>
    <w:rsid w:val="006B54A3"/>
    <w:rsid w:val="006B6015"/>
    <w:rsid w:val="006B645B"/>
    <w:rsid w:val="006B657E"/>
    <w:rsid w:val="006B73AC"/>
    <w:rsid w:val="006B7FC0"/>
    <w:rsid w:val="006C01A2"/>
    <w:rsid w:val="006C09A9"/>
    <w:rsid w:val="006C0F7E"/>
    <w:rsid w:val="006C1D73"/>
    <w:rsid w:val="006C249D"/>
    <w:rsid w:val="006C284A"/>
    <w:rsid w:val="006C2943"/>
    <w:rsid w:val="006C2E55"/>
    <w:rsid w:val="006C3210"/>
    <w:rsid w:val="006C3278"/>
    <w:rsid w:val="006C344F"/>
    <w:rsid w:val="006C3CB9"/>
    <w:rsid w:val="006C3E8B"/>
    <w:rsid w:val="006C48D2"/>
    <w:rsid w:val="006C48F3"/>
    <w:rsid w:val="006C4A6F"/>
    <w:rsid w:val="006C4EC4"/>
    <w:rsid w:val="006C519F"/>
    <w:rsid w:val="006C53A4"/>
    <w:rsid w:val="006C5590"/>
    <w:rsid w:val="006C5B32"/>
    <w:rsid w:val="006C683A"/>
    <w:rsid w:val="006C6859"/>
    <w:rsid w:val="006C696C"/>
    <w:rsid w:val="006C6D4A"/>
    <w:rsid w:val="006C70DD"/>
    <w:rsid w:val="006C7458"/>
    <w:rsid w:val="006C7604"/>
    <w:rsid w:val="006C765F"/>
    <w:rsid w:val="006C7A8A"/>
    <w:rsid w:val="006D02FC"/>
    <w:rsid w:val="006D0524"/>
    <w:rsid w:val="006D09A4"/>
    <w:rsid w:val="006D0A31"/>
    <w:rsid w:val="006D12C8"/>
    <w:rsid w:val="006D158D"/>
    <w:rsid w:val="006D1E5A"/>
    <w:rsid w:val="006D2454"/>
    <w:rsid w:val="006D25BE"/>
    <w:rsid w:val="006D299E"/>
    <w:rsid w:val="006D2BDB"/>
    <w:rsid w:val="006D32E9"/>
    <w:rsid w:val="006D44B6"/>
    <w:rsid w:val="006D492C"/>
    <w:rsid w:val="006D4A13"/>
    <w:rsid w:val="006D4E6F"/>
    <w:rsid w:val="006D4EF9"/>
    <w:rsid w:val="006D5B02"/>
    <w:rsid w:val="006D5C90"/>
    <w:rsid w:val="006D615B"/>
    <w:rsid w:val="006D6747"/>
    <w:rsid w:val="006D6DF0"/>
    <w:rsid w:val="006D6DF1"/>
    <w:rsid w:val="006D7198"/>
    <w:rsid w:val="006D7546"/>
    <w:rsid w:val="006D78CF"/>
    <w:rsid w:val="006D7C1F"/>
    <w:rsid w:val="006D7D47"/>
    <w:rsid w:val="006D7EA8"/>
    <w:rsid w:val="006D7F46"/>
    <w:rsid w:val="006E0475"/>
    <w:rsid w:val="006E0D1A"/>
    <w:rsid w:val="006E0FAF"/>
    <w:rsid w:val="006E1136"/>
    <w:rsid w:val="006E14C0"/>
    <w:rsid w:val="006E1CD8"/>
    <w:rsid w:val="006E2854"/>
    <w:rsid w:val="006E326A"/>
    <w:rsid w:val="006E3F54"/>
    <w:rsid w:val="006E3F98"/>
    <w:rsid w:val="006E4122"/>
    <w:rsid w:val="006E42C6"/>
    <w:rsid w:val="006E4307"/>
    <w:rsid w:val="006E4493"/>
    <w:rsid w:val="006E4785"/>
    <w:rsid w:val="006E4DBA"/>
    <w:rsid w:val="006E50B1"/>
    <w:rsid w:val="006E5322"/>
    <w:rsid w:val="006E61DF"/>
    <w:rsid w:val="006E63F3"/>
    <w:rsid w:val="006E6B3B"/>
    <w:rsid w:val="006E706B"/>
    <w:rsid w:val="006E7525"/>
    <w:rsid w:val="006E777E"/>
    <w:rsid w:val="006E7914"/>
    <w:rsid w:val="006E7BB5"/>
    <w:rsid w:val="006E7E62"/>
    <w:rsid w:val="006F026A"/>
    <w:rsid w:val="006F0BF3"/>
    <w:rsid w:val="006F0FCB"/>
    <w:rsid w:val="006F12D2"/>
    <w:rsid w:val="006F1B80"/>
    <w:rsid w:val="006F2628"/>
    <w:rsid w:val="006F2956"/>
    <w:rsid w:val="006F2A53"/>
    <w:rsid w:val="006F36C8"/>
    <w:rsid w:val="006F425A"/>
    <w:rsid w:val="006F45F6"/>
    <w:rsid w:val="006F467C"/>
    <w:rsid w:val="006F4D6F"/>
    <w:rsid w:val="006F5395"/>
    <w:rsid w:val="006F56BB"/>
    <w:rsid w:val="006F643C"/>
    <w:rsid w:val="006F6E54"/>
    <w:rsid w:val="006F7B5F"/>
    <w:rsid w:val="006F7C5B"/>
    <w:rsid w:val="00700222"/>
    <w:rsid w:val="00700322"/>
    <w:rsid w:val="007008ED"/>
    <w:rsid w:val="00701B3C"/>
    <w:rsid w:val="00701C46"/>
    <w:rsid w:val="0070274D"/>
    <w:rsid w:val="00702D2B"/>
    <w:rsid w:val="00703493"/>
    <w:rsid w:val="007038DC"/>
    <w:rsid w:val="00703C4B"/>
    <w:rsid w:val="007040CE"/>
    <w:rsid w:val="007042BC"/>
    <w:rsid w:val="00705304"/>
    <w:rsid w:val="00705696"/>
    <w:rsid w:val="0070590E"/>
    <w:rsid w:val="00705B98"/>
    <w:rsid w:val="00705C5D"/>
    <w:rsid w:val="0070612E"/>
    <w:rsid w:val="007061B0"/>
    <w:rsid w:val="007062E0"/>
    <w:rsid w:val="007067DF"/>
    <w:rsid w:val="00706E06"/>
    <w:rsid w:val="0070710D"/>
    <w:rsid w:val="00707AD3"/>
    <w:rsid w:val="00707D80"/>
    <w:rsid w:val="0071061E"/>
    <w:rsid w:val="00710F75"/>
    <w:rsid w:val="00711E10"/>
    <w:rsid w:val="007120A3"/>
    <w:rsid w:val="00712295"/>
    <w:rsid w:val="007122BD"/>
    <w:rsid w:val="007128EB"/>
    <w:rsid w:val="00712978"/>
    <w:rsid w:val="00712A4F"/>
    <w:rsid w:val="00712B14"/>
    <w:rsid w:val="00712CAB"/>
    <w:rsid w:val="00712EF8"/>
    <w:rsid w:val="00712F33"/>
    <w:rsid w:val="00713023"/>
    <w:rsid w:val="007133B0"/>
    <w:rsid w:val="00713734"/>
    <w:rsid w:val="007137E6"/>
    <w:rsid w:val="00713806"/>
    <w:rsid w:val="0071398B"/>
    <w:rsid w:val="00713B36"/>
    <w:rsid w:val="0071427B"/>
    <w:rsid w:val="0071447F"/>
    <w:rsid w:val="00714779"/>
    <w:rsid w:val="007149AA"/>
    <w:rsid w:val="007149BE"/>
    <w:rsid w:val="007150BF"/>
    <w:rsid w:val="00715336"/>
    <w:rsid w:val="0071567C"/>
    <w:rsid w:val="007158F4"/>
    <w:rsid w:val="00715A25"/>
    <w:rsid w:val="00715B2B"/>
    <w:rsid w:val="00715D52"/>
    <w:rsid w:val="00715E85"/>
    <w:rsid w:val="0071614F"/>
    <w:rsid w:val="0071630B"/>
    <w:rsid w:val="00716415"/>
    <w:rsid w:val="00716747"/>
    <w:rsid w:val="00716AF2"/>
    <w:rsid w:val="00716E96"/>
    <w:rsid w:val="00717057"/>
    <w:rsid w:val="007171DA"/>
    <w:rsid w:val="00717AC5"/>
    <w:rsid w:val="00717D9C"/>
    <w:rsid w:val="00720682"/>
    <w:rsid w:val="0072081D"/>
    <w:rsid w:val="00721070"/>
    <w:rsid w:val="007217DB"/>
    <w:rsid w:val="00721B3E"/>
    <w:rsid w:val="00721CDD"/>
    <w:rsid w:val="00721D2B"/>
    <w:rsid w:val="00721E87"/>
    <w:rsid w:val="007224E5"/>
    <w:rsid w:val="00722BBA"/>
    <w:rsid w:val="00722CE4"/>
    <w:rsid w:val="007230EA"/>
    <w:rsid w:val="007234AD"/>
    <w:rsid w:val="00723998"/>
    <w:rsid w:val="00723B9E"/>
    <w:rsid w:val="00723E57"/>
    <w:rsid w:val="00724318"/>
    <w:rsid w:val="007246BC"/>
    <w:rsid w:val="007249AE"/>
    <w:rsid w:val="00724A1D"/>
    <w:rsid w:val="00724C0A"/>
    <w:rsid w:val="007252D0"/>
    <w:rsid w:val="0072550F"/>
    <w:rsid w:val="00725581"/>
    <w:rsid w:val="0072613A"/>
    <w:rsid w:val="0072644E"/>
    <w:rsid w:val="007268CD"/>
    <w:rsid w:val="00726B55"/>
    <w:rsid w:val="00726EA5"/>
    <w:rsid w:val="00727800"/>
    <w:rsid w:val="00727ABE"/>
    <w:rsid w:val="0073062B"/>
    <w:rsid w:val="00730EB2"/>
    <w:rsid w:val="00730F10"/>
    <w:rsid w:val="00730F44"/>
    <w:rsid w:val="0073168A"/>
    <w:rsid w:val="00731A53"/>
    <w:rsid w:val="00731C21"/>
    <w:rsid w:val="00731D54"/>
    <w:rsid w:val="00732699"/>
    <w:rsid w:val="0073286E"/>
    <w:rsid w:val="00732A49"/>
    <w:rsid w:val="00732EEE"/>
    <w:rsid w:val="00733126"/>
    <w:rsid w:val="00733883"/>
    <w:rsid w:val="007338B6"/>
    <w:rsid w:val="00733A89"/>
    <w:rsid w:val="007348BA"/>
    <w:rsid w:val="0073520B"/>
    <w:rsid w:val="00735423"/>
    <w:rsid w:val="00736566"/>
    <w:rsid w:val="00736A16"/>
    <w:rsid w:val="00736EAB"/>
    <w:rsid w:val="007372A4"/>
    <w:rsid w:val="00737522"/>
    <w:rsid w:val="0073755A"/>
    <w:rsid w:val="007401D0"/>
    <w:rsid w:val="0074062E"/>
    <w:rsid w:val="00740735"/>
    <w:rsid w:val="007407CB"/>
    <w:rsid w:val="00740C47"/>
    <w:rsid w:val="00740DC0"/>
    <w:rsid w:val="00741117"/>
    <w:rsid w:val="00741333"/>
    <w:rsid w:val="007415EB"/>
    <w:rsid w:val="0074229A"/>
    <w:rsid w:val="007424DA"/>
    <w:rsid w:val="00742A17"/>
    <w:rsid w:val="00742EA4"/>
    <w:rsid w:val="00743331"/>
    <w:rsid w:val="00743FEA"/>
    <w:rsid w:val="00744022"/>
    <w:rsid w:val="00744605"/>
    <w:rsid w:val="00745648"/>
    <w:rsid w:val="007459E7"/>
    <w:rsid w:val="00746313"/>
    <w:rsid w:val="00746AA8"/>
    <w:rsid w:val="0074705F"/>
    <w:rsid w:val="00747092"/>
    <w:rsid w:val="0074781B"/>
    <w:rsid w:val="007478BA"/>
    <w:rsid w:val="00747BE6"/>
    <w:rsid w:val="00747FB9"/>
    <w:rsid w:val="007502E7"/>
    <w:rsid w:val="00750387"/>
    <w:rsid w:val="007504B4"/>
    <w:rsid w:val="007504E7"/>
    <w:rsid w:val="0075060B"/>
    <w:rsid w:val="00750945"/>
    <w:rsid w:val="0075144B"/>
    <w:rsid w:val="007517A3"/>
    <w:rsid w:val="00751904"/>
    <w:rsid w:val="00752102"/>
    <w:rsid w:val="00752518"/>
    <w:rsid w:val="0075263F"/>
    <w:rsid w:val="007529C0"/>
    <w:rsid w:val="00752F21"/>
    <w:rsid w:val="00753008"/>
    <w:rsid w:val="00753245"/>
    <w:rsid w:val="00753BC8"/>
    <w:rsid w:val="00753D11"/>
    <w:rsid w:val="00753D8B"/>
    <w:rsid w:val="00753FB7"/>
    <w:rsid w:val="00753FD7"/>
    <w:rsid w:val="0075415A"/>
    <w:rsid w:val="00754AD7"/>
    <w:rsid w:val="00754CB3"/>
    <w:rsid w:val="0075540D"/>
    <w:rsid w:val="007556B6"/>
    <w:rsid w:val="007561CE"/>
    <w:rsid w:val="00756845"/>
    <w:rsid w:val="00756871"/>
    <w:rsid w:val="007579F4"/>
    <w:rsid w:val="00760811"/>
    <w:rsid w:val="00761529"/>
    <w:rsid w:val="00761AC1"/>
    <w:rsid w:val="00762008"/>
    <w:rsid w:val="0076207A"/>
    <w:rsid w:val="00762450"/>
    <w:rsid w:val="00762A82"/>
    <w:rsid w:val="007632CB"/>
    <w:rsid w:val="007634C1"/>
    <w:rsid w:val="007648C8"/>
    <w:rsid w:val="00764D23"/>
    <w:rsid w:val="007652DE"/>
    <w:rsid w:val="007653DE"/>
    <w:rsid w:val="007654ED"/>
    <w:rsid w:val="0076575B"/>
    <w:rsid w:val="00765848"/>
    <w:rsid w:val="007659CE"/>
    <w:rsid w:val="00767AC2"/>
    <w:rsid w:val="00767BE3"/>
    <w:rsid w:val="00767E6E"/>
    <w:rsid w:val="00770267"/>
    <w:rsid w:val="00770454"/>
    <w:rsid w:val="0077052E"/>
    <w:rsid w:val="00770644"/>
    <w:rsid w:val="00770B9E"/>
    <w:rsid w:val="00770BE7"/>
    <w:rsid w:val="00770DFA"/>
    <w:rsid w:val="00770F8B"/>
    <w:rsid w:val="00771698"/>
    <w:rsid w:val="00771ACC"/>
    <w:rsid w:val="00771CCC"/>
    <w:rsid w:val="00771DFD"/>
    <w:rsid w:val="00772066"/>
    <w:rsid w:val="007727FE"/>
    <w:rsid w:val="00772B03"/>
    <w:rsid w:val="00772F6D"/>
    <w:rsid w:val="007730A2"/>
    <w:rsid w:val="0077361C"/>
    <w:rsid w:val="007736FD"/>
    <w:rsid w:val="00773917"/>
    <w:rsid w:val="00773B86"/>
    <w:rsid w:val="007741DA"/>
    <w:rsid w:val="007743C5"/>
    <w:rsid w:val="0077441B"/>
    <w:rsid w:val="0077476A"/>
    <w:rsid w:val="007749F8"/>
    <w:rsid w:val="007755BE"/>
    <w:rsid w:val="007757F0"/>
    <w:rsid w:val="00775A01"/>
    <w:rsid w:val="007764E5"/>
    <w:rsid w:val="007764F1"/>
    <w:rsid w:val="00776B4E"/>
    <w:rsid w:val="00776B78"/>
    <w:rsid w:val="00776BC6"/>
    <w:rsid w:val="007779DB"/>
    <w:rsid w:val="00777B87"/>
    <w:rsid w:val="00777C61"/>
    <w:rsid w:val="0078054B"/>
    <w:rsid w:val="007809B7"/>
    <w:rsid w:val="007813C3"/>
    <w:rsid w:val="00781407"/>
    <w:rsid w:val="007814F8"/>
    <w:rsid w:val="0078159C"/>
    <w:rsid w:val="007817DC"/>
    <w:rsid w:val="007819D8"/>
    <w:rsid w:val="00781D93"/>
    <w:rsid w:val="00781F24"/>
    <w:rsid w:val="0078273B"/>
    <w:rsid w:val="007829A6"/>
    <w:rsid w:val="007829E4"/>
    <w:rsid w:val="00782D10"/>
    <w:rsid w:val="00783133"/>
    <w:rsid w:val="00783427"/>
    <w:rsid w:val="00783AE9"/>
    <w:rsid w:val="007841A6"/>
    <w:rsid w:val="007846BF"/>
    <w:rsid w:val="00784B85"/>
    <w:rsid w:val="00784C0C"/>
    <w:rsid w:val="00784D67"/>
    <w:rsid w:val="00784E6F"/>
    <w:rsid w:val="00784FD0"/>
    <w:rsid w:val="007851E4"/>
    <w:rsid w:val="007856A2"/>
    <w:rsid w:val="00786383"/>
    <w:rsid w:val="0078671D"/>
    <w:rsid w:val="00786A15"/>
    <w:rsid w:val="00786B47"/>
    <w:rsid w:val="007872F4"/>
    <w:rsid w:val="00787463"/>
    <w:rsid w:val="00787854"/>
    <w:rsid w:val="007878DB"/>
    <w:rsid w:val="00787C4E"/>
    <w:rsid w:val="00790138"/>
    <w:rsid w:val="00790590"/>
    <w:rsid w:val="007905B4"/>
    <w:rsid w:val="00790680"/>
    <w:rsid w:val="00790F4A"/>
    <w:rsid w:val="007919C8"/>
    <w:rsid w:val="00791B5A"/>
    <w:rsid w:val="00791C3F"/>
    <w:rsid w:val="00791E45"/>
    <w:rsid w:val="00791F86"/>
    <w:rsid w:val="007920D6"/>
    <w:rsid w:val="00792840"/>
    <w:rsid w:val="00792B02"/>
    <w:rsid w:val="00792F9B"/>
    <w:rsid w:val="007930F1"/>
    <w:rsid w:val="0079368C"/>
    <w:rsid w:val="007937F5"/>
    <w:rsid w:val="0079389B"/>
    <w:rsid w:val="007939D3"/>
    <w:rsid w:val="00793E04"/>
    <w:rsid w:val="0079412E"/>
    <w:rsid w:val="0079413D"/>
    <w:rsid w:val="00794EEB"/>
    <w:rsid w:val="007951C9"/>
    <w:rsid w:val="007952AB"/>
    <w:rsid w:val="0079535C"/>
    <w:rsid w:val="00795AB6"/>
    <w:rsid w:val="00795DF2"/>
    <w:rsid w:val="00796030"/>
    <w:rsid w:val="007960DC"/>
    <w:rsid w:val="0079614B"/>
    <w:rsid w:val="00796454"/>
    <w:rsid w:val="00796591"/>
    <w:rsid w:val="00796862"/>
    <w:rsid w:val="00796BF3"/>
    <w:rsid w:val="00796C4B"/>
    <w:rsid w:val="00796CC7"/>
    <w:rsid w:val="00796E75"/>
    <w:rsid w:val="007972D5"/>
    <w:rsid w:val="007A0960"/>
    <w:rsid w:val="007A17D2"/>
    <w:rsid w:val="007A1B24"/>
    <w:rsid w:val="007A1DBD"/>
    <w:rsid w:val="007A3139"/>
    <w:rsid w:val="007A3D77"/>
    <w:rsid w:val="007A50E1"/>
    <w:rsid w:val="007A520C"/>
    <w:rsid w:val="007A588A"/>
    <w:rsid w:val="007A5A60"/>
    <w:rsid w:val="007A5CCA"/>
    <w:rsid w:val="007A622A"/>
    <w:rsid w:val="007A6600"/>
    <w:rsid w:val="007A6CA0"/>
    <w:rsid w:val="007A74CA"/>
    <w:rsid w:val="007A75E3"/>
    <w:rsid w:val="007A7619"/>
    <w:rsid w:val="007A774A"/>
    <w:rsid w:val="007A7BBD"/>
    <w:rsid w:val="007B04B0"/>
    <w:rsid w:val="007B0569"/>
    <w:rsid w:val="007B0780"/>
    <w:rsid w:val="007B09C5"/>
    <w:rsid w:val="007B1175"/>
    <w:rsid w:val="007B175B"/>
    <w:rsid w:val="007B2B3C"/>
    <w:rsid w:val="007B2B9D"/>
    <w:rsid w:val="007B2CD2"/>
    <w:rsid w:val="007B2FCA"/>
    <w:rsid w:val="007B349F"/>
    <w:rsid w:val="007B3C9C"/>
    <w:rsid w:val="007B3D08"/>
    <w:rsid w:val="007B4059"/>
    <w:rsid w:val="007B546E"/>
    <w:rsid w:val="007B5989"/>
    <w:rsid w:val="007B61E5"/>
    <w:rsid w:val="007B6C9E"/>
    <w:rsid w:val="007B7162"/>
    <w:rsid w:val="007B71F8"/>
    <w:rsid w:val="007B7590"/>
    <w:rsid w:val="007B787D"/>
    <w:rsid w:val="007B78EA"/>
    <w:rsid w:val="007B7AA5"/>
    <w:rsid w:val="007B7D82"/>
    <w:rsid w:val="007C12C8"/>
    <w:rsid w:val="007C13E0"/>
    <w:rsid w:val="007C14C9"/>
    <w:rsid w:val="007C2CE3"/>
    <w:rsid w:val="007C2F66"/>
    <w:rsid w:val="007C33FE"/>
    <w:rsid w:val="007C3AA6"/>
    <w:rsid w:val="007C4122"/>
    <w:rsid w:val="007C43EA"/>
    <w:rsid w:val="007C4CC6"/>
    <w:rsid w:val="007C5251"/>
    <w:rsid w:val="007C5469"/>
    <w:rsid w:val="007C557B"/>
    <w:rsid w:val="007C57F8"/>
    <w:rsid w:val="007C5811"/>
    <w:rsid w:val="007C586E"/>
    <w:rsid w:val="007C5B4B"/>
    <w:rsid w:val="007C6052"/>
    <w:rsid w:val="007C62C3"/>
    <w:rsid w:val="007C6391"/>
    <w:rsid w:val="007C65C2"/>
    <w:rsid w:val="007C6B4A"/>
    <w:rsid w:val="007C6B55"/>
    <w:rsid w:val="007C73F2"/>
    <w:rsid w:val="007C7928"/>
    <w:rsid w:val="007C7D04"/>
    <w:rsid w:val="007C7D70"/>
    <w:rsid w:val="007D01CA"/>
    <w:rsid w:val="007D0A3F"/>
    <w:rsid w:val="007D0CDF"/>
    <w:rsid w:val="007D0ED3"/>
    <w:rsid w:val="007D1456"/>
    <w:rsid w:val="007D1516"/>
    <w:rsid w:val="007D1A9D"/>
    <w:rsid w:val="007D239A"/>
    <w:rsid w:val="007D2879"/>
    <w:rsid w:val="007D325C"/>
    <w:rsid w:val="007D37B1"/>
    <w:rsid w:val="007D387C"/>
    <w:rsid w:val="007D3F05"/>
    <w:rsid w:val="007D437B"/>
    <w:rsid w:val="007D4783"/>
    <w:rsid w:val="007D495D"/>
    <w:rsid w:val="007D4AC7"/>
    <w:rsid w:val="007D4FA8"/>
    <w:rsid w:val="007D54D5"/>
    <w:rsid w:val="007D5618"/>
    <w:rsid w:val="007D56CF"/>
    <w:rsid w:val="007D578D"/>
    <w:rsid w:val="007D5BD0"/>
    <w:rsid w:val="007D60AE"/>
    <w:rsid w:val="007D6444"/>
    <w:rsid w:val="007D650A"/>
    <w:rsid w:val="007D6807"/>
    <w:rsid w:val="007D691D"/>
    <w:rsid w:val="007D6C8B"/>
    <w:rsid w:val="007D6D1F"/>
    <w:rsid w:val="007D755F"/>
    <w:rsid w:val="007D7C8F"/>
    <w:rsid w:val="007E0330"/>
    <w:rsid w:val="007E033E"/>
    <w:rsid w:val="007E044F"/>
    <w:rsid w:val="007E04B8"/>
    <w:rsid w:val="007E08C0"/>
    <w:rsid w:val="007E0BCE"/>
    <w:rsid w:val="007E12C1"/>
    <w:rsid w:val="007E18EC"/>
    <w:rsid w:val="007E19F9"/>
    <w:rsid w:val="007E1AC4"/>
    <w:rsid w:val="007E1F75"/>
    <w:rsid w:val="007E23B7"/>
    <w:rsid w:val="007E29A4"/>
    <w:rsid w:val="007E2C03"/>
    <w:rsid w:val="007E2DC4"/>
    <w:rsid w:val="007E311D"/>
    <w:rsid w:val="007E37AB"/>
    <w:rsid w:val="007E3A5C"/>
    <w:rsid w:val="007E3B46"/>
    <w:rsid w:val="007E4091"/>
    <w:rsid w:val="007E4203"/>
    <w:rsid w:val="007E42FC"/>
    <w:rsid w:val="007E43D6"/>
    <w:rsid w:val="007E4CCC"/>
    <w:rsid w:val="007E5006"/>
    <w:rsid w:val="007E5023"/>
    <w:rsid w:val="007E5058"/>
    <w:rsid w:val="007E5144"/>
    <w:rsid w:val="007E5346"/>
    <w:rsid w:val="007E56A4"/>
    <w:rsid w:val="007E5A44"/>
    <w:rsid w:val="007E5FF4"/>
    <w:rsid w:val="007E6086"/>
    <w:rsid w:val="007E61D7"/>
    <w:rsid w:val="007E63C7"/>
    <w:rsid w:val="007E68AD"/>
    <w:rsid w:val="007E6A43"/>
    <w:rsid w:val="007E6A8A"/>
    <w:rsid w:val="007E6C46"/>
    <w:rsid w:val="007E6CB8"/>
    <w:rsid w:val="007E6D55"/>
    <w:rsid w:val="007E6DAD"/>
    <w:rsid w:val="007E6F4E"/>
    <w:rsid w:val="007E71B8"/>
    <w:rsid w:val="007E7285"/>
    <w:rsid w:val="007E77A1"/>
    <w:rsid w:val="007E7823"/>
    <w:rsid w:val="007E7895"/>
    <w:rsid w:val="007E7A72"/>
    <w:rsid w:val="007F04B8"/>
    <w:rsid w:val="007F0785"/>
    <w:rsid w:val="007F0C1C"/>
    <w:rsid w:val="007F0DB5"/>
    <w:rsid w:val="007F0F59"/>
    <w:rsid w:val="007F1054"/>
    <w:rsid w:val="007F132C"/>
    <w:rsid w:val="007F1571"/>
    <w:rsid w:val="007F1B7B"/>
    <w:rsid w:val="007F20ED"/>
    <w:rsid w:val="007F22DA"/>
    <w:rsid w:val="007F243A"/>
    <w:rsid w:val="007F2F29"/>
    <w:rsid w:val="007F2FDE"/>
    <w:rsid w:val="007F3992"/>
    <w:rsid w:val="007F435D"/>
    <w:rsid w:val="007F4BBC"/>
    <w:rsid w:val="007F52EA"/>
    <w:rsid w:val="007F5882"/>
    <w:rsid w:val="007F5C69"/>
    <w:rsid w:val="007F5CEB"/>
    <w:rsid w:val="007F5FBD"/>
    <w:rsid w:val="007F644A"/>
    <w:rsid w:val="007F6994"/>
    <w:rsid w:val="007F6D54"/>
    <w:rsid w:val="007F7481"/>
    <w:rsid w:val="007F773F"/>
    <w:rsid w:val="007F787B"/>
    <w:rsid w:val="007F78A4"/>
    <w:rsid w:val="00800355"/>
    <w:rsid w:val="00800429"/>
    <w:rsid w:val="008004D4"/>
    <w:rsid w:val="00800A49"/>
    <w:rsid w:val="00800AB9"/>
    <w:rsid w:val="00800CD7"/>
    <w:rsid w:val="00801399"/>
    <w:rsid w:val="008018E4"/>
    <w:rsid w:val="00801AE8"/>
    <w:rsid w:val="00802BBD"/>
    <w:rsid w:val="00802DDD"/>
    <w:rsid w:val="00802FC1"/>
    <w:rsid w:val="00803AD5"/>
    <w:rsid w:val="00803B60"/>
    <w:rsid w:val="0080429D"/>
    <w:rsid w:val="008042A7"/>
    <w:rsid w:val="00804416"/>
    <w:rsid w:val="008044E0"/>
    <w:rsid w:val="00804653"/>
    <w:rsid w:val="00804EB7"/>
    <w:rsid w:val="00804F2A"/>
    <w:rsid w:val="00805098"/>
    <w:rsid w:val="008060D3"/>
    <w:rsid w:val="00806122"/>
    <w:rsid w:val="00806455"/>
    <w:rsid w:val="0080684F"/>
    <w:rsid w:val="00806C97"/>
    <w:rsid w:val="00806E29"/>
    <w:rsid w:val="00807111"/>
    <w:rsid w:val="0080747A"/>
    <w:rsid w:val="008076B5"/>
    <w:rsid w:val="00810332"/>
    <w:rsid w:val="008103F6"/>
    <w:rsid w:val="0081081E"/>
    <w:rsid w:val="00810A80"/>
    <w:rsid w:val="00810AD9"/>
    <w:rsid w:val="00810B31"/>
    <w:rsid w:val="00810B62"/>
    <w:rsid w:val="00810C90"/>
    <w:rsid w:val="00810F18"/>
    <w:rsid w:val="00811B6F"/>
    <w:rsid w:val="00811DD0"/>
    <w:rsid w:val="008122F6"/>
    <w:rsid w:val="008124BF"/>
    <w:rsid w:val="00812AF6"/>
    <w:rsid w:val="008131B3"/>
    <w:rsid w:val="00813286"/>
    <w:rsid w:val="00813934"/>
    <w:rsid w:val="00813BAC"/>
    <w:rsid w:val="0081415B"/>
    <w:rsid w:val="0081431A"/>
    <w:rsid w:val="0081460A"/>
    <w:rsid w:val="0081470E"/>
    <w:rsid w:val="00814A82"/>
    <w:rsid w:val="00814C75"/>
    <w:rsid w:val="008161BD"/>
    <w:rsid w:val="008161E5"/>
    <w:rsid w:val="008167A9"/>
    <w:rsid w:val="008168CA"/>
    <w:rsid w:val="00816969"/>
    <w:rsid w:val="00816B23"/>
    <w:rsid w:val="00816C56"/>
    <w:rsid w:val="00816F7A"/>
    <w:rsid w:val="008177B6"/>
    <w:rsid w:val="008179DC"/>
    <w:rsid w:val="00817AA0"/>
    <w:rsid w:val="008200E9"/>
    <w:rsid w:val="00820299"/>
    <w:rsid w:val="00820DEF"/>
    <w:rsid w:val="00820EAF"/>
    <w:rsid w:val="00821108"/>
    <w:rsid w:val="00821350"/>
    <w:rsid w:val="0082149F"/>
    <w:rsid w:val="008217A6"/>
    <w:rsid w:val="00821962"/>
    <w:rsid w:val="00821D20"/>
    <w:rsid w:val="0082248B"/>
    <w:rsid w:val="008225E6"/>
    <w:rsid w:val="008226CB"/>
    <w:rsid w:val="00822E39"/>
    <w:rsid w:val="00822E6D"/>
    <w:rsid w:val="00822E73"/>
    <w:rsid w:val="008234B6"/>
    <w:rsid w:val="0082484A"/>
    <w:rsid w:val="008248C3"/>
    <w:rsid w:val="00824AB5"/>
    <w:rsid w:val="00825088"/>
    <w:rsid w:val="008257C5"/>
    <w:rsid w:val="00825974"/>
    <w:rsid w:val="0082617E"/>
    <w:rsid w:val="008270F3"/>
    <w:rsid w:val="008274E1"/>
    <w:rsid w:val="008277DC"/>
    <w:rsid w:val="00827B39"/>
    <w:rsid w:val="00827D0F"/>
    <w:rsid w:val="0083030F"/>
    <w:rsid w:val="00830772"/>
    <w:rsid w:val="00830975"/>
    <w:rsid w:val="00830993"/>
    <w:rsid w:val="0083145F"/>
    <w:rsid w:val="00831573"/>
    <w:rsid w:val="0083169B"/>
    <w:rsid w:val="00831782"/>
    <w:rsid w:val="0083178F"/>
    <w:rsid w:val="00831E14"/>
    <w:rsid w:val="00832216"/>
    <w:rsid w:val="0083273F"/>
    <w:rsid w:val="0083293B"/>
    <w:rsid w:val="008330A9"/>
    <w:rsid w:val="00833587"/>
    <w:rsid w:val="008335B0"/>
    <w:rsid w:val="00833715"/>
    <w:rsid w:val="00833D1D"/>
    <w:rsid w:val="00834001"/>
    <w:rsid w:val="0083403C"/>
    <w:rsid w:val="008344D1"/>
    <w:rsid w:val="0083456F"/>
    <w:rsid w:val="00834DAF"/>
    <w:rsid w:val="008354FC"/>
    <w:rsid w:val="008355EE"/>
    <w:rsid w:val="008359FE"/>
    <w:rsid w:val="00835CB3"/>
    <w:rsid w:val="00836167"/>
    <w:rsid w:val="00836777"/>
    <w:rsid w:val="00836A7F"/>
    <w:rsid w:val="00836C04"/>
    <w:rsid w:val="00836D90"/>
    <w:rsid w:val="00836E65"/>
    <w:rsid w:val="00837494"/>
    <w:rsid w:val="008375F8"/>
    <w:rsid w:val="0083767D"/>
    <w:rsid w:val="00837768"/>
    <w:rsid w:val="008405AB"/>
    <w:rsid w:val="008405FF"/>
    <w:rsid w:val="008409D6"/>
    <w:rsid w:val="00840C98"/>
    <w:rsid w:val="008416AA"/>
    <w:rsid w:val="00841813"/>
    <w:rsid w:val="00842670"/>
    <w:rsid w:val="00842E02"/>
    <w:rsid w:val="00842EA7"/>
    <w:rsid w:val="008435A0"/>
    <w:rsid w:val="0084397B"/>
    <w:rsid w:val="00843DCC"/>
    <w:rsid w:val="0084443F"/>
    <w:rsid w:val="00844692"/>
    <w:rsid w:val="00844C1A"/>
    <w:rsid w:val="00844E2D"/>
    <w:rsid w:val="00844EAA"/>
    <w:rsid w:val="00845430"/>
    <w:rsid w:val="00845815"/>
    <w:rsid w:val="00845FF9"/>
    <w:rsid w:val="00846456"/>
    <w:rsid w:val="00846C0C"/>
    <w:rsid w:val="0084705B"/>
    <w:rsid w:val="008473F1"/>
    <w:rsid w:val="00847EFE"/>
    <w:rsid w:val="00850F07"/>
    <w:rsid w:val="00851045"/>
    <w:rsid w:val="008512F6"/>
    <w:rsid w:val="00851487"/>
    <w:rsid w:val="0085185B"/>
    <w:rsid w:val="00851EF5"/>
    <w:rsid w:val="00852274"/>
    <w:rsid w:val="00852999"/>
    <w:rsid w:val="00852B2D"/>
    <w:rsid w:val="00852B70"/>
    <w:rsid w:val="00852C61"/>
    <w:rsid w:val="00852DA7"/>
    <w:rsid w:val="00852DAA"/>
    <w:rsid w:val="0085374E"/>
    <w:rsid w:val="00853823"/>
    <w:rsid w:val="00853A97"/>
    <w:rsid w:val="00853AEF"/>
    <w:rsid w:val="00853B03"/>
    <w:rsid w:val="0085442F"/>
    <w:rsid w:val="00854C31"/>
    <w:rsid w:val="00855008"/>
    <w:rsid w:val="00855826"/>
    <w:rsid w:val="00855CC1"/>
    <w:rsid w:val="00855D51"/>
    <w:rsid w:val="00856215"/>
    <w:rsid w:val="008562C5"/>
    <w:rsid w:val="0085649D"/>
    <w:rsid w:val="0085661B"/>
    <w:rsid w:val="0085669F"/>
    <w:rsid w:val="00857A30"/>
    <w:rsid w:val="00857C4D"/>
    <w:rsid w:val="00857C85"/>
    <w:rsid w:val="00860772"/>
    <w:rsid w:val="008607BB"/>
    <w:rsid w:val="00860CFF"/>
    <w:rsid w:val="00860DA3"/>
    <w:rsid w:val="00860EDF"/>
    <w:rsid w:val="00860F81"/>
    <w:rsid w:val="008610A3"/>
    <w:rsid w:val="00861233"/>
    <w:rsid w:val="00861645"/>
    <w:rsid w:val="0086184A"/>
    <w:rsid w:val="00861BAF"/>
    <w:rsid w:val="00861C21"/>
    <w:rsid w:val="00861F68"/>
    <w:rsid w:val="00862547"/>
    <w:rsid w:val="00862D87"/>
    <w:rsid w:val="00862DA2"/>
    <w:rsid w:val="00862DD6"/>
    <w:rsid w:val="0086323F"/>
    <w:rsid w:val="00863D4F"/>
    <w:rsid w:val="008647EC"/>
    <w:rsid w:val="00864872"/>
    <w:rsid w:val="00865089"/>
    <w:rsid w:val="008650DA"/>
    <w:rsid w:val="008657A5"/>
    <w:rsid w:val="0086599C"/>
    <w:rsid w:val="00865A5B"/>
    <w:rsid w:val="008666E5"/>
    <w:rsid w:val="00866D41"/>
    <w:rsid w:val="00866DCE"/>
    <w:rsid w:val="00867589"/>
    <w:rsid w:val="0086782F"/>
    <w:rsid w:val="00867B7A"/>
    <w:rsid w:val="00867E72"/>
    <w:rsid w:val="00867EE7"/>
    <w:rsid w:val="008702F5"/>
    <w:rsid w:val="00870419"/>
    <w:rsid w:val="00870544"/>
    <w:rsid w:val="00870554"/>
    <w:rsid w:val="0087067D"/>
    <w:rsid w:val="00870691"/>
    <w:rsid w:val="00870834"/>
    <w:rsid w:val="00870846"/>
    <w:rsid w:val="008709CF"/>
    <w:rsid w:val="00870A81"/>
    <w:rsid w:val="00870EC9"/>
    <w:rsid w:val="0087115A"/>
    <w:rsid w:val="008714C6"/>
    <w:rsid w:val="008716D8"/>
    <w:rsid w:val="00871869"/>
    <w:rsid w:val="00871F0E"/>
    <w:rsid w:val="00872031"/>
    <w:rsid w:val="0087211D"/>
    <w:rsid w:val="0087239A"/>
    <w:rsid w:val="00872B59"/>
    <w:rsid w:val="00873049"/>
    <w:rsid w:val="0087310B"/>
    <w:rsid w:val="0087340D"/>
    <w:rsid w:val="0087356B"/>
    <w:rsid w:val="00873826"/>
    <w:rsid w:val="008738D9"/>
    <w:rsid w:val="00874702"/>
    <w:rsid w:val="008756FC"/>
    <w:rsid w:val="0087572B"/>
    <w:rsid w:val="00875BBF"/>
    <w:rsid w:val="00875C5F"/>
    <w:rsid w:val="00875C62"/>
    <w:rsid w:val="00875DF6"/>
    <w:rsid w:val="0087628E"/>
    <w:rsid w:val="00876552"/>
    <w:rsid w:val="008775CD"/>
    <w:rsid w:val="008775FD"/>
    <w:rsid w:val="008777FF"/>
    <w:rsid w:val="00877836"/>
    <w:rsid w:val="00877C85"/>
    <w:rsid w:val="00877D5A"/>
    <w:rsid w:val="00877DB0"/>
    <w:rsid w:val="00877F4F"/>
    <w:rsid w:val="0088091A"/>
    <w:rsid w:val="00881077"/>
    <w:rsid w:val="008811D3"/>
    <w:rsid w:val="00881384"/>
    <w:rsid w:val="008815C5"/>
    <w:rsid w:val="00881687"/>
    <w:rsid w:val="0088183B"/>
    <w:rsid w:val="0088226B"/>
    <w:rsid w:val="00882C8A"/>
    <w:rsid w:val="008838D1"/>
    <w:rsid w:val="0088393B"/>
    <w:rsid w:val="00883C2B"/>
    <w:rsid w:val="00884252"/>
    <w:rsid w:val="008843F7"/>
    <w:rsid w:val="00884798"/>
    <w:rsid w:val="00885331"/>
    <w:rsid w:val="00885BC4"/>
    <w:rsid w:val="00885F40"/>
    <w:rsid w:val="008862C7"/>
    <w:rsid w:val="00886692"/>
    <w:rsid w:val="00887031"/>
    <w:rsid w:val="00887A12"/>
    <w:rsid w:val="00887EFC"/>
    <w:rsid w:val="00890288"/>
    <w:rsid w:val="00890D5F"/>
    <w:rsid w:val="00891071"/>
    <w:rsid w:val="00891AEE"/>
    <w:rsid w:val="00891B0C"/>
    <w:rsid w:val="00891B67"/>
    <w:rsid w:val="00891E04"/>
    <w:rsid w:val="0089217B"/>
    <w:rsid w:val="00892478"/>
    <w:rsid w:val="008927A7"/>
    <w:rsid w:val="00892AD5"/>
    <w:rsid w:val="00893045"/>
    <w:rsid w:val="00893122"/>
    <w:rsid w:val="008931EA"/>
    <w:rsid w:val="008935E0"/>
    <w:rsid w:val="00893762"/>
    <w:rsid w:val="0089396E"/>
    <w:rsid w:val="00893A40"/>
    <w:rsid w:val="008943B4"/>
    <w:rsid w:val="00894432"/>
    <w:rsid w:val="008947ED"/>
    <w:rsid w:val="008949AF"/>
    <w:rsid w:val="00894DC6"/>
    <w:rsid w:val="00894EB2"/>
    <w:rsid w:val="00895233"/>
    <w:rsid w:val="00895278"/>
    <w:rsid w:val="00895784"/>
    <w:rsid w:val="00895CA6"/>
    <w:rsid w:val="00895D9B"/>
    <w:rsid w:val="00895DDB"/>
    <w:rsid w:val="00896165"/>
    <w:rsid w:val="0089621A"/>
    <w:rsid w:val="0089650E"/>
    <w:rsid w:val="00897108"/>
    <w:rsid w:val="008975EF"/>
    <w:rsid w:val="008976C2"/>
    <w:rsid w:val="00897728"/>
    <w:rsid w:val="00897729"/>
    <w:rsid w:val="008977F8"/>
    <w:rsid w:val="00897907"/>
    <w:rsid w:val="00897E5F"/>
    <w:rsid w:val="008A0000"/>
    <w:rsid w:val="008A026A"/>
    <w:rsid w:val="008A06C3"/>
    <w:rsid w:val="008A0EB2"/>
    <w:rsid w:val="008A18D7"/>
    <w:rsid w:val="008A1FC4"/>
    <w:rsid w:val="008A2526"/>
    <w:rsid w:val="008A25D8"/>
    <w:rsid w:val="008A2BB0"/>
    <w:rsid w:val="008A2CAF"/>
    <w:rsid w:val="008A2ECD"/>
    <w:rsid w:val="008A36CE"/>
    <w:rsid w:val="008A3B18"/>
    <w:rsid w:val="008A3DDD"/>
    <w:rsid w:val="008A41A0"/>
    <w:rsid w:val="008A45A6"/>
    <w:rsid w:val="008A462C"/>
    <w:rsid w:val="008A489B"/>
    <w:rsid w:val="008A4B7A"/>
    <w:rsid w:val="008A5080"/>
    <w:rsid w:val="008A53F3"/>
    <w:rsid w:val="008A54D1"/>
    <w:rsid w:val="008A589E"/>
    <w:rsid w:val="008A62A4"/>
    <w:rsid w:val="008A67BB"/>
    <w:rsid w:val="008A6A86"/>
    <w:rsid w:val="008A6C3A"/>
    <w:rsid w:val="008A6D2F"/>
    <w:rsid w:val="008A7260"/>
    <w:rsid w:val="008A74BF"/>
    <w:rsid w:val="008B036A"/>
    <w:rsid w:val="008B0BAB"/>
    <w:rsid w:val="008B0FD7"/>
    <w:rsid w:val="008B162C"/>
    <w:rsid w:val="008B200C"/>
    <w:rsid w:val="008B2434"/>
    <w:rsid w:val="008B24A5"/>
    <w:rsid w:val="008B274F"/>
    <w:rsid w:val="008B2835"/>
    <w:rsid w:val="008B289C"/>
    <w:rsid w:val="008B28A8"/>
    <w:rsid w:val="008B28BD"/>
    <w:rsid w:val="008B2AD6"/>
    <w:rsid w:val="008B2AFD"/>
    <w:rsid w:val="008B2F11"/>
    <w:rsid w:val="008B3501"/>
    <w:rsid w:val="008B3588"/>
    <w:rsid w:val="008B3E61"/>
    <w:rsid w:val="008B4282"/>
    <w:rsid w:val="008B4796"/>
    <w:rsid w:val="008B4997"/>
    <w:rsid w:val="008B5691"/>
    <w:rsid w:val="008B59FC"/>
    <w:rsid w:val="008B5D4C"/>
    <w:rsid w:val="008B5F60"/>
    <w:rsid w:val="008B5F83"/>
    <w:rsid w:val="008B62F1"/>
    <w:rsid w:val="008B6323"/>
    <w:rsid w:val="008B68A6"/>
    <w:rsid w:val="008B692E"/>
    <w:rsid w:val="008B6BF6"/>
    <w:rsid w:val="008B712B"/>
    <w:rsid w:val="008C040E"/>
    <w:rsid w:val="008C0481"/>
    <w:rsid w:val="008C0521"/>
    <w:rsid w:val="008C0AA3"/>
    <w:rsid w:val="008C0AEF"/>
    <w:rsid w:val="008C1082"/>
    <w:rsid w:val="008C1144"/>
    <w:rsid w:val="008C13B7"/>
    <w:rsid w:val="008C13C2"/>
    <w:rsid w:val="008C1A1B"/>
    <w:rsid w:val="008C1A48"/>
    <w:rsid w:val="008C1B6D"/>
    <w:rsid w:val="008C2EAE"/>
    <w:rsid w:val="008C33A3"/>
    <w:rsid w:val="008C3601"/>
    <w:rsid w:val="008C3812"/>
    <w:rsid w:val="008C3885"/>
    <w:rsid w:val="008C4034"/>
    <w:rsid w:val="008C44CA"/>
    <w:rsid w:val="008C450F"/>
    <w:rsid w:val="008C4703"/>
    <w:rsid w:val="008C4AC6"/>
    <w:rsid w:val="008C4B44"/>
    <w:rsid w:val="008C4E22"/>
    <w:rsid w:val="008C55FF"/>
    <w:rsid w:val="008C57C9"/>
    <w:rsid w:val="008C57D1"/>
    <w:rsid w:val="008C598B"/>
    <w:rsid w:val="008C6001"/>
    <w:rsid w:val="008C696C"/>
    <w:rsid w:val="008C6AEB"/>
    <w:rsid w:val="008C6C57"/>
    <w:rsid w:val="008C74D3"/>
    <w:rsid w:val="008C7A54"/>
    <w:rsid w:val="008C7E87"/>
    <w:rsid w:val="008D012A"/>
    <w:rsid w:val="008D022E"/>
    <w:rsid w:val="008D02DF"/>
    <w:rsid w:val="008D0482"/>
    <w:rsid w:val="008D0B01"/>
    <w:rsid w:val="008D17EA"/>
    <w:rsid w:val="008D18F9"/>
    <w:rsid w:val="008D1DF0"/>
    <w:rsid w:val="008D2244"/>
    <w:rsid w:val="008D24E8"/>
    <w:rsid w:val="008D274D"/>
    <w:rsid w:val="008D35CD"/>
    <w:rsid w:val="008D36FE"/>
    <w:rsid w:val="008D37E5"/>
    <w:rsid w:val="008D467C"/>
    <w:rsid w:val="008D48C8"/>
    <w:rsid w:val="008D4926"/>
    <w:rsid w:val="008D4F48"/>
    <w:rsid w:val="008D5525"/>
    <w:rsid w:val="008D5C57"/>
    <w:rsid w:val="008D6271"/>
    <w:rsid w:val="008D638F"/>
    <w:rsid w:val="008D6678"/>
    <w:rsid w:val="008D693C"/>
    <w:rsid w:val="008D6A10"/>
    <w:rsid w:val="008D6A57"/>
    <w:rsid w:val="008D6D8F"/>
    <w:rsid w:val="008D6E3D"/>
    <w:rsid w:val="008D7417"/>
    <w:rsid w:val="008D78EA"/>
    <w:rsid w:val="008D799B"/>
    <w:rsid w:val="008D7C20"/>
    <w:rsid w:val="008D7D4C"/>
    <w:rsid w:val="008E061C"/>
    <w:rsid w:val="008E0963"/>
    <w:rsid w:val="008E14FE"/>
    <w:rsid w:val="008E1DE0"/>
    <w:rsid w:val="008E223A"/>
    <w:rsid w:val="008E28D4"/>
    <w:rsid w:val="008E28F1"/>
    <w:rsid w:val="008E29A9"/>
    <w:rsid w:val="008E2EEF"/>
    <w:rsid w:val="008E3193"/>
    <w:rsid w:val="008E3627"/>
    <w:rsid w:val="008E3689"/>
    <w:rsid w:val="008E3C25"/>
    <w:rsid w:val="008E3F2C"/>
    <w:rsid w:val="008E42A3"/>
    <w:rsid w:val="008E4471"/>
    <w:rsid w:val="008E46DA"/>
    <w:rsid w:val="008E51F6"/>
    <w:rsid w:val="008E584F"/>
    <w:rsid w:val="008E58A9"/>
    <w:rsid w:val="008E5BFB"/>
    <w:rsid w:val="008E5CF7"/>
    <w:rsid w:val="008E62EC"/>
    <w:rsid w:val="008E637D"/>
    <w:rsid w:val="008E73AA"/>
    <w:rsid w:val="008E75EC"/>
    <w:rsid w:val="008E7FF9"/>
    <w:rsid w:val="008F0048"/>
    <w:rsid w:val="008F0356"/>
    <w:rsid w:val="008F07D2"/>
    <w:rsid w:val="008F09E9"/>
    <w:rsid w:val="008F0F14"/>
    <w:rsid w:val="008F1802"/>
    <w:rsid w:val="008F1C28"/>
    <w:rsid w:val="008F2685"/>
    <w:rsid w:val="008F268C"/>
    <w:rsid w:val="008F295E"/>
    <w:rsid w:val="008F2E15"/>
    <w:rsid w:val="008F3716"/>
    <w:rsid w:val="008F3A29"/>
    <w:rsid w:val="008F3A83"/>
    <w:rsid w:val="008F3E4B"/>
    <w:rsid w:val="008F3E9B"/>
    <w:rsid w:val="008F3F31"/>
    <w:rsid w:val="008F41AE"/>
    <w:rsid w:val="008F47AE"/>
    <w:rsid w:val="008F5726"/>
    <w:rsid w:val="008F5857"/>
    <w:rsid w:val="008F5A85"/>
    <w:rsid w:val="008F5C59"/>
    <w:rsid w:val="008F68B1"/>
    <w:rsid w:val="008F6952"/>
    <w:rsid w:val="008F712E"/>
    <w:rsid w:val="008F71BF"/>
    <w:rsid w:val="008F71CE"/>
    <w:rsid w:val="0090013C"/>
    <w:rsid w:val="00900511"/>
    <w:rsid w:val="0090120A"/>
    <w:rsid w:val="00901721"/>
    <w:rsid w:val="009018D0"/>
    <w:rsid w:val="0090197B"/>
    <w:rsid w:val="00901DB0"/>
    <w:rsid w:val="00901EA8"/>
    <w:rsid w:val="00903005"/>
    <w:rsid w:val="00903583"/>
    <w:rsid w:val="00903933"/>
    <w:rsid w:val="00903C3B"/>
    <w:rsid w:val="00904010"/>
    <w:rsid w:val="009044DC"/>
    <w:rsid w:val="009049EA"/>
    <w:rsid w:val="009049F6"/>
    <w:rsid w:val="00905275"/>
    <w:rsid w:val="0090532D"/>
    <w:rsid w:val="00905890"/>
    <w:rsid w:val="00905D11"/>
    <w:rsid w:val="009066EB"/>
    <w:rsid w:val="009068BE"/>
    <w:rsid w:val="00907032"/>
    <w:rsid w:val="009076AF"/>
    <w:rsid w:val="00907D45"/>
    <w:rsid w:val="00907F14"/>
    <w:rsid w:val="00910667"/>
    <w:rsid w:val="00910CAA"/>
    <w:rsid w:val="00910EDA"/>
    <w:rsid w:val="00910F5F"/>
    <w:rsid w:val="0091150B"/>
    <w:rsid w:val="009116DB"/>
    <w:rsid w:val="00911A52"/>
    <w:rsid w:val="00912286"/>
    <w:rsid w:val="00912EF4"/>
    <w:rsid w:val="00913117"/>
    <w:rsid w:val="00913639"/>
    <w:rsid w:val="00913782"/>
    <w:rsid w:val="00914316"/>
    <w:rsid w:val="0091467F"/>
    <w:rsid w:val="00914A02"/>
    <w:rsid w:val="00914D72"/>
    <w:rsid w:val="00915759"/>
    <w:rsid w:val="00915D6A"/>
    <w:rsid w:val="00916D62"/>
    <w:rsid w:val="0091729E"/>
    <w:rsid w:val="00917886"/>
    <w:rsid w:val="00917CB6"/>
    <w:rsid w:val="00917E4C"/>
    <w:rsid w:val="00917E86"/>
    <w:rsid w:val="009200CA"/>
    <w:rsid w:val="00920520"/>
    <w:rsid w:val="00920530"/>
    <w:rsid w:val="009211E9"/>
    <w:rsid w:val="009214CD"/>
    <w:rsid w:val="009220AE"/>
    <w:rsid w:val="009220B3"/>
    <w:rsid w:val="0092242C"/>
    <w:rsid w:val="00922887"/>
    <w:rsid w:val="0092294A"/>
    <w:rsid w:val="009229B4"/>
    <w:rsid w:val="00922A86"/>
    <w:rsid w:val="00923EFC"/>
    <w:rsid w:val="00923F9E"/>
    <w:rsid w:val="009243AE"/>
    <w:rsid w:val="0092489E"/>
    <w:rsid w:val="00924B2C"/>
    <w:rsid w:val="00924ECF"/>
    <w:rsid w:val="00924F4A"/>
    <w:rsid w:val="009255B6"/>
    <w:rsid w:val="00925796"/>
    <w:rsid w:val="009258A4"/>
    <w:rsid w:val="00925C4A"/>
    <w:rsid w:val="00925C90"/>
    <w:rsid w:val="009265E6"/>
    <w:rsid w:val="00926E86"/>
    <w:rsid w:val="009272EB"/>
    <w:rsid w:val="00927408"/>
    <w:rsid w:val="0092747F"/>
    <w:rsid w:val="0093025D"/>
    <w:rsid w:val="009302AD"/>
    <w:rsid w:val="0093032F"/>
    <w:rsid w:val="0093077A"/>
    <w:rsid w:val="0093082B"/>
    <w:rsid w:val="00930948"/>
    <w:rsid w:val="00931016"/>
    <w:rsid w:val="00931682"/>
    <w:rsid w:val="00931D46"/>
    <w:rsid w:val="009324CA"/>
    <w:rsid w:val="00932861"/>
    <w:rsid w:val="00932C67"/>
    <w:rsid w:val="00932CF9"/>
    <w:rsid w:val="00932D29"/>
    <w:rsid w:val="00933307"/>
    <w:rsid w:val="00933501"/>
    <w:rsid w:val="00933D65"/>
    <w:rsid w:val="00934BA3"/>
    <w:rsid w:val="00934D5F"/>
    <w:rsid w:val="00935481"/>
    <w:rsid w:val="009358BF"/>
    <w:rsid w:val="00935938"/>
    <w:rsid w:val="00936048"/>
    <w:rsid w:val="009360F3"/>
    <w:rsid w:val="00936231"/>
    <w:rsid w:val="00936807"/>
    <w:rsid w:val="00936F08"/>
    <w:rsid w:val="00937C70"/>
    <w:rsid w:val="00940355"/>
    <w:rsid w:val="00940581"/>
    <w:rsid w:val="00940753"/>
    <w:rsid w:val="0094080C"/>
    <w:rsid w:val="00940AED"/>
    <w:rsid w:val="00940CCD"/>
    <w:rsid w:val="00940CE3"/>
    <w:rsid w:val="00940E30"/>
    <w:rsid w:val="009413C0"/>
    <w:rsid w:val="009416E3"/>
    <w:rsid w:val="00941F54"/>
    <w:rsid w:val="009424A3"/>
    <w:rsid w:val="009426A6"/>
    <w:rsid w:val="00943170"/>
    <w:rsid w:val="00943524"/>
    <w:rsid w:val="00943650"/>
    <w:rsid w:val="00943C95"/>
    <w:rsid w:val="00943E4F"/>
    <w:rsid w:val="0094415B"/>
    <w:rsid w:val="00944E32"/>
    <w:rsid w:val="00945314"/>
    <w:rsid w:val="00945DFF"/>
    <w:rsid w:val="00945FBD"/>
    <w:rsid w:val="00946750"/>
    <w:rsid w:val="009468F8"/>
    <w:rsid w:val="009469F0"/>
    <w:rsid w:val="009470D3"/>
    <w:rsid w:val="009471EC"/>
    <w:rsid w:val="00947239"/>
    <w:rsid w:val="00947260"/>
    <w:rsid w:val="00947AA7"/>
    <w:rsid w:val="00947D1A"/>
    <w:rsid w:val="0095076B"/>
    <w:rsid w:val="00950C40"/>
    <w:rsid w:val="00950D3E"/>
    <w:rsid w:val="009512D3"/>
    <w:rsid w:val="00951862"/>
    <w:rsid w:val="00951CE3"/>
    <w:rsid w:val="0095244A"/>
    <w:rsid w:val="0095245C"/>
    <w:rsid w:val="009528C0"/>
    <w:rsid w:val="00952D66"/>
    <w:rsid w:val="00952D93"/>
    <w:rsid w:val="009530FA"/>
    <w:rsid w:val="00953100"/>
    <w:rsid w:val="00953424"/>
    <w:rsid w:val="00953B92"/>
    <w:rsid w:val="00953F03"/>
    <w:rsid w:val="009540FB"/>
    <w:rsid w:val="009543F8"/>
    <w:rsid w:val="00954B41"/>
    <w:rsid w:val="00954C03"/>
    <w:rsid w:val="00954DAB"/>
    <w:rsid w:val="00954E66"/>
    <w:rsid w:val="00954F0D"/>
    <w:rsid w:val="00955182"/>
    <w:rsid w:val="009565F6"/>
    <w:rsid w:val="009566C9"/>
    <w:rsid w:val="00956741"/>
    <w:rsid w:val="009574D1"/>
    <w:rsid w:val="00957730"/>
    <w:rsid w:val="009579E6"/>
    <w:rsid w:val="00960472"/>
    <w:rsid w:val="0096068E"/>
    <w:rsid w:val="00960A71"/>
    <w:rsid w:val="00960C57"/>
    <w:rsid w:val="0096207F"/>
    <w:rsid w:val="00962956"/>
    <w:rsid w:val="00962E1F"/>
    <w:rsid w:val="00962F32"/>
    <w:rsid w:val="009632BE"/>
    <w:rsid w:val="009635A1"/>
    <w:rsid w:val="00964325"/>
    <w:rsid w:val="009644E8"/>
    <w:rsid w:val="0096456B"/>
    <w:rsid w:val="009645EF"/>
    <w:rsid w:val="00964ADA"/>
    <w:rsid w:val="00964C9A"/>
    <w:rsid w:val="00964FE5"/>
    <w:rsid w:val="00965143"/>
    <w:rsid w:val="00965768"/>
    <w:rsid w:val="0096591E"/>
    <w:rsid w:val="00965A79"/>
    <w:rsid w:val="00965ACC"/>
    <w:rsid w:val="00965C73"/>
    <w:rsid w:val="00966222"/>
    <w:rsid w:val="00966778"/>
    <w:rsid w:val="00966ED6"/>
    <w:rsid w:val="00966F03"/>
    <w:rsid w:val="00967315"/>
    <w:rsid w:val="009675E4"/>
    <w:rsid w:val="0096777C"/>
    <w:rsid w:val="00967872"/>
    <w:rsid w:val="009706D8"/>
    <w:rsid w:val="009706F2"/>
    <w:rsid w:val="00971797"/>
    <w:rsid w:val="00971846"/>
    <w:rsid w:val="00972FD2"/>
    <w:rsid w:val="0097416D"/>
    <w:rsid w:val="00974808"/>
    <w:rsid w:val="00974FE9"/>
    <w:rsid w:val="00975057"/>
    <w:rsid w:val="00975734"/>
    <w:rsid w:val="0097577A"/>
    <w:rsid w:val="00975D93"/>
    <w:rsid w:val="00975E0B"/>
    <w:rsid w:val="00975E36"/>
    <w:rsid w:val="009762DB"/>
    <w:rsid w:val="00976838"/>
    <w:rsid w:val="009769F9"/>
    <w:rsid w:val="00976AB5"/>
    <w:rsid w:val="009772FC"/>
    <w:rsid w:val="0097758E"/>
    <w:rsid w:val="009775A2"/>
    <w:rsid w:val="00977750"/>
    <w:rsid w:val="00980024"/>
    <w:rsid w:val="0098061B"/>
    <w:rsid w:val="00980806"/>
    <w:rsid w:val="00980A70"/>
    <w:rsid w:val="00980C37"/>
    <w:rsid w:val="00981447"/>
    <w:rsid w:val="00981923"/>
    <w:rsid w:val="00981BCB"/>
    <w:rsid w:val="00981D83"/>
    <w:rsid w:val="00981EB4"/>
    <w:rsid w:val="00982416"/>
    <w:rsid w:val="009825E0"/>
    <w:rsid w:val="00982977"/>
    <w:rsid w:val="009829DA"/>
    <w:rsid w:val="00983241"/>
    <w:rsid w:val="00983E6A"/>
    <w:rsid w:val="009840B2"/>
    <w:rsid w:val="009842AE"/>
    <w:rsid w:val="009842B3"/>
    <w:rsid w:val="00984CD0"/>
    <w:rsid w:val="00985992"/>
    <w:rsid w:val="00985DB2"/>
    <w:rsid w:val="009860F0"/>
    <w:rsid w:val="009861E9"/>
    <w:rsid w:val="00986374"/>
    <w:rsid w:val="009872FF"/>
    <w:rsid w:val="00987927"/>
    <w:rsid w:val="00987A87"/>
    <w:rsid w:val="00987DBE"/>
    <w:rsid w:val="0099062C"/>
    <w:rsid w:val="00990B68"/>
    <w:rsid w:val="0099112E"/>
    <w:rsid w:val="009911FB"/>
    <w:rsid w:val="0099172F"/>
    <w:rsid w:val="0099190B"/>
    <w:rsid w:val="0099269B"/>
    <w:rsid w:val="009928A1"/>
    <w:rsid w:val="00992ED1"/>
    <w:rsid w:val="00993137"/>
    <w:rsid w:val="0099346A"/>
    <w:rsid w:val="009935CB"/>
    <w:rsid w:val="0099369D"/>
    <w:rsid w:val="009937BB"/>
    <w:rsid w:val="00993A0A"/>
    <w:rsid w:val="00993AF9"/>
    <w:rsid w:val="0099402D"/>
    <w:rsid w:val="009942F6"/>
    <w:rsid w:val="009948A3"/>
    <w:rsid w:val="009948EE"/>
    <w:rsid w:val="00995451"/>
    <w:rsid w:val="009956DC"/>
    <w:rsid w:val="00995C7D"/>
    <w:rsid w:val="00995DA0"/>
    <w:rsid w:val="00996258"/>
    <w:rsid w:val="0099679B"/>
    <w:rsid w:val="00996DC4"/>
    <w:rsid w:val="00996E13"/>
    <w:rsid w:val="00996EB3"/>
    <w:rsid w:val="00997187"/>
    <w:rsid w:val="00997579"/>
    <w:rsid w:val="00997EF0"/>
    <w:rsid w:val="009A0018"/>
    <w:rsid w:val="009A0BA5"/>
    <w:rsid w:val="009A0CCC"/>
    <w:rsid w:val="009A0D06"/>
    <w:rsid w:val="009A0D48"/>
    <w:rsid w:val="009A0E9E"/>
    <w:rsid w:val="009A1015"/>
    <w:rsid w:val="009A1654"/>
    <w:rsid w:val="009A246C"/>
    <w:rsid w:val="009A26F6"/>
    <w:rsid w:val="009A2960"/>
    <w:rsid w:val="009A31AF"/>
    <w:rsid w:val="009A3ABC"/>
    <w:rsid w:val="009A3AF4"/>
    <w:rsid w:val="009A40C6"/>
    <w:rsid w:val="009A4274"/>
    <w:rsid w:val="009A431C"/>
    <w:rsid w:val="009A45A8"/>
    <w:rsid w:val="009A46AB"/>
    <w:rsid w:val="009A4760"/>
    <w:rsid w:val="009A4A87"/>
    <w:rsid w:val="009A4BA5"/>
    <w:rsid w:val="009A4DD8"/>
    <w:rsid w:val="009A530A"/>
    <w:rsid w:val="009A5424"/>
    <w:rsid w:val="009A5461"/>
    <w:rsid w:val="009A6564"/>
    <w:rsid w:val="009A7061"/>
    <w:rsid w:val="009A717C"/>
    <w:rsid w:val="009A77AF"/>
    <w:rsid w:val="009A77B4"/>
    <w:rsid w:val="009A7ED4"/>
    <w:rsid w:val="009B025F"/>
    <w:rsid w:val="009B0398"/>
    <w:rsid w:val="009B039C"/>
    <w:rsid w:val="009B0D73"/>
    <w:rsid w:val="009B0E7C"/>
    <w:rsid w:val="009B1830"/>
    <w:rsid w:val="009B1C40"/>
    <w:rsid w:val="009B20A9"/>
    <w:rsid w:val="009B262E"/>
    <w:rsid w:val="009B2EF5"/>
    <w:rsid w:val="009B426A"/>
    <w:rsid w:val="009B440C"/>
    <w:rsid w:val="009B46B4"/>
    <w:rsid w:val="009B4994"/>
    <w:rsid w:val="009B4B65"/>
    <w:rsid w:val="009B50AB"/>
    <w:rsid w:val="009B5420"/>
    <w:rsid w:val="009B62DA"/>
    <w:rsid w:val="009B6E38"/>
    <w:rsid w:val="009B704E"/>
    <w:rsid w:val="009B77F1"/>
    <w:rsid w:val="009B7A33"/>
    <w:rsid w:val="009B7BEC"/>
    <w:rsid w:val="009C0006"/>
    <w:rsid w:val="009C04B5"/>
    <w:rsid w:val="009C05B9"/>
    <w:rsid w:val="009C0660"/>
    <w:rsid w:val="009C07B1"/>
    <w:rsid w:val="009C0853"/>
    <w:rsid w:val="009C0882"/>
    <w:rsid w:val="009C0DFC"/>
    <w:rsid w:val="009C17A6"/>
    <w:rsid w:val="009C18F4"/>
    <w:rsid w:val="009C2689"/>
    <w:rsid w:val="009C3248"/>
    <w:rsid w:val="009C3535"/>
    <w:rsid w:val="009C37D1"/>
    <w:rsid w:val="009C3F14"/>
    <w:rsid w:val="009C3F87"/>
    <w:rsid w:val="009C400D"/>
    <w:rsid w:val="009C4164"/>
    <w:rsid w:val="009C42BE"/>
    <w:rsid w:val="009C4D2B"/>
    <w:rsid w:val="009C4E81"/>
    <w:rsid w:val="009C5AF9"/>
    <w:rsid w:val="009C5C20"/>
    <w:rsid w:val="009C6199"/>
    <w:rsid w:val="009C65CD"/>
    <w:rsid w:val="009C6C4D"/>
    <w:rsid w:val="009C6EA4"/>
    <w:rsid w:val="009C73CE"/>
    <w:rsid w:val="009C76C2"/>
    <w:rsid w:val="009C774F"/>
    <w:rsid w:val="009C7F5B"/>
    <w:rsid w:val="009D0030"/>
    <w:rsid w:val="009D004D"/>
    <w:rsid w:val="009D1B37"/>
    <w:rsid w:val="009D1E98"/>
    <w:rsid w:val="009D1F46"/>
    <w:rsid w:val="009D22DF"/>
    <w:rsid w:val="009D2349"/>
    <w:rsid w:val="009D27D4"/>
    <w:rsid w:val="009D2860"/>
    <w:rsid w:val="009D3A54"/>
    <w:rsid w:val="009D3ABD"/>
    <w:rsid w:val="009D3D2D"/>
    <w:rsid w:val="009D3F6E"/>
    <w:rsid w:val="009D40FB"/>
    <w:rsid w:val="009D442C"/>
    <w:rsid w:val="009D4CE5"/>
    <w:rsid w:val="009D4D57"/>
    <w:rsid w:val="009D5088"/>
    <w:rsid w:val="009D5C31"/>
    <w:rsid w:val="009D61E9"/>
    <w:rsid w:val="009D6709"/>
    <w:rsid w:val="009D683F"/>
    <w:rsid w:val="009D6C83"/>
    <w:rsid w:val="009D7544"/>
    <w:rsid w:val="009D7E29"/>
    <w:rsid w:val="009E0723"/>
    <w:rsid w:val="009E0765"/>
    <w:rsid w:val="009E0814"/>
    <w:rsid w:val="009E0CD9"/>
    <w:rsid w:val="009E0DD9"/>
    <w:rsid w:val="009E11E2"/>
    <w:rsid w:val="009E121B"/>
    <w:rsid w:val="009E1405"/>
    <w:rsid w:val="009E15FF"/>
    <w:rsid w:val="009E1736"/>
    <w:rsid w:val="009E189C"/>
    <w:rsid w:val="009E227B"/>
    <w:rsid w:val="009E26E0"/>
    <w:rsid w:val="009E27D8"/>
    <w:rsid w:val="009E2BB6"/>
    <w:rsid w:val="009E2F96"/>
    <w:rsid w:val="009E35D1"/>
    <w:rsid w:val="009E36CF"/>
    <w:rsid w:val="009E37C6"/>
    <w:rsid w:val="009E3BE2"/>
    <w:rsid w:val="009E3D67"/>
    <w:rsid w:val="009E3E50"/>
    <w:rsid w:val="009E3F5B"/>
    <w:rsid w:val="009E4296"/>
    <w:rsid w:val="009E4443"/>
    <w:rsid w:val="009E448A"/>
    <w:rsid w:val="009E469C"/>
    <w:rsid w:val="009E4B7D"/>
    <w:rsid w:val="009E5203"/>
    <w:rsid w:val="009E56C5"/>
    <w:rsid w:val="009E576E"/>
    <w:rsid w:val="009E5D3C"/>
    <w:rsid w:val="009E5E0C"/>
    <w:rsid w:val="009E5FF2"/>
    <w:rsid w:val="009E6103"/>
    <w:rsid w:val="009E6620"/>
    <w:rsid w:val="009E69A7"/>
    <w:rsid w:val="009E6B25"/>
    <w:rsid w:val="009E6EEA"/>
    <w:rsid w:val="009E6F52"/>
    <w:rsid w:val="009E7E21"/>
    <w:rsid w:val="009E7F4B"/>
    <w:rsid w:val="009F03DD"/>
    <w:rsid w:val="009F0486"/>
    <w:rsid w:val="009F08D8"/>
    <w:rsid w:val="009F08DF"/>
    <w:rsid w:val="009F0FF1"/>
    <w:rsid w:val="009F17CB"/>
    <w:rsid w:val="009F2526"/>
    <w:rsid w:val="009F2559"/>
    <w:rsid w:val="009F25DC"/>
    <w:rsid w:val="009F27C9"/>
    <w:rsid w:val="009F2988"/>
    <w:rsid w:val="009F298A"/>
    <w:rsid w:val="009F2A2D"/>
    <w:rsid w:val="009F3526"/>
    <w:rsid w:val="009F3CEA"/>
    <w:rsid w:val="009F3EB4"/>
    <w:rsid w:val="009F3EC9"/>
    <w:rsid w:val="009F493D"/>
    <w:rsid w:val="009F5BA1"/>
    <w:rsid w:val="009F6377"/>
    <w:rsid w:val="009F660E"/>
    <w:rsid w:val="009F67BA"/>
    <w:rsid w:val="009F67D4"/>
    <w:rsid w:val="009F682A"/>
    <w:rsid w:val="009F6943"/>
    <w:rsid w:val="009F6B73"/>
    <w:rsid w:val="009F6C52"/>
    <w:rsid w:val="009F7082"/>
    <w:rsid w:val="009F7299"/>
    <w:rsid w:val="009F7419"/>
    <w:rsid w:val="009F7433"/>
    <w:rsid w:val="009F768E"/>
    <w:rsid w:val="009F7E01"/>
    <w:rsid w:val="00A0052F"/>
    <w:rsid w:val="00A00CA1"/>
    <w:rsid w:val="00A00E1F"/>
    <w:rsid w:val="00A00E66"/>
    <w:rsid w:val="00A0113C"/>
    <w:rsid w:val="00A01401"/>
    <w:rsid w:val="00A0188C"/>
    <w:rsid w:val="00A01B2E"/>
    <w:rsid w:val="00A02180"/>
    <w:rsid w:val="00A02700"/>
    <w:rsid w:val="00A02760"/>
    <w:rsid w:val="00A0278B"/>
    <w:rsid w:val="00A02D02"/>
    <w:rsid w:val="00A02E97"/>
    <w:rsid w:val="00A03E3E"/>
    <w:rsid w:val="00A04026"/>
    <w:rsid w:val="00A044AB"/>
    <w:rsid w:val="00A04638"/>
    <w:rsid w:val="00A04C35"/>
    <w:rsid w:val="00A0502C"/>
    <w:rsid w:val="00A05C48"/>
    <w:rsid w:val="00A05CA2"/>
    <w:rsid w:val="00A06618"/>
    <w:rsid w:val="00A069BA"/>
    <w:rsid w:val="00A07156"/>
    <w:rsid w:val="00A072DA"/>
    <w:rsid w:val="00A075BE"/>
    <w:rsid w:val="00A0773A"/>
    <w:rsid w:val="00A07AB8"/>
    <w:rsid w:val="00A07E57"/>
    <w:rsid w:val="00A10069"/>
    <w:rsid w:val="00A10777"/>
    <w:rsid w:val="00A107F7"/>
    <w:rsid w:val="00A10D39"/>
    <w:rsid w:val="00A10DB6"/>
    <w:rsid w:val="00A10EB9"/>
    <w:rsid w:val="00A113FC"/>
    <w:rsid w:val="00A11492"/>
    <w:rsid w:val="00A116E8"/>
    <w:rsid w:val="00A11847"/>
    <w:rsid w:val="00A12275"/>
    <w:rsid w:val="00A1273D"/>
    <w:rsid w:val="00A12BC5"/>
    <w:rsid w:val="00A13074"/>
    <w:rsid w:val="00A130E0"/>
    <w:rsid w:val="00A1312E"/>
    <w:rsid w:val="00A132B0"/>
    <w:rsid w:val="00A1390C"/>
    <w:rsid w:val="00A14EBE"/>
    <w:rsid w:val="00A161A3"/>
    <w:rsid w:val="00A161E1"/>
    <w:rsid w:val="00A16446"/>
    <w:rsid w:val="00A16855"/>
    <w:rsid w:val="00A16A3A"/>
    <w:rsid w:val="00A16AC1"/>
    <w:rsid w:val="00A174EB"/>
    <w:rsid w:val="00A17A0A"/>
    <w:rsid w:val="00A17AC1"/>
    <w:rsid w:val="00A20231"/>
    <w:rsid w:val="00A203B4"/>
    <w:rsid w:val="00A20696"/>
    <w:rsid w:val="00A20EEE"/>
    <w:rsid w:val="00A20F08"/>
    <w:rsid w:val="00A211F1"/>
    <w:rsid w:val="00A2120B"/>
    <w:rsid w:val="00A21684"/>
    <w:rsid w:val="00A218C0"/>
    <w:rsid w:val="00A21BB0"/>
    <w:rsid w:val="00A22391"/>
    <w:rsid w:val="00A22402"/>
    <w:rsid w:val="00A22933"/>
    <w:rsid w:val="00A22D81"/>
    <w:rsid w:val="00A22EDF"/>
    <w:rsid w:val="00A22F84"/>
    <w:rsid w:val="00A22FD9"/>
    <w:rsid w:val="00A234AD"/>
    <w:rsid w:val="00A24307"/>
    <w:rsid w:val="00A244D2"/>
    <w:rsid w:val="00A24668"/>
    <w:rsid w:val="00A24776"/>
    <w:rsid w:val="00A24898"/>
    <w:rsid w:val="00A2511C"/>
    <w:rsid w:val="00A25805"/>
    <w:rsid w:val="00A25EC8"/>
    <w:rsid w:val="00A264C4"/>
    <w:rsid w:val="00A271B4"/>
    <w:rsid w:val="00A273FC"/>
    <w:rsid w:val="00A27627"/>
    <w:rsid w:val="00A27DDE"/>
    <w:rsid w:val="00A27F82"/>
    <w:rsid w:val="00A3069C"/>
    <w:rsid w:val="00A30711"/>
    <w:rsid w:val="00A30BCA"/>
    <w:rsid w:val="00A31034"/>
    <w:rsid w:val="00A31219"/>
    <w:rsid w:val="00A312DC"/>
    <w:rsid w:val="00A31743"/>
    <w:rsid w:val="00A3212B"/>
    <w:rsid w:val="00A326AB"/>
    <w:rsid w:val="00A32898"/>
    <w:rsid w:val="00A329B0"/>
    <w:rsid w:val="00A32B5F"/>
    <w:rsid w:val="00A3311F"/>
    <w:rsid w:val="00A3356B"/>
    <w:rsid w:val="00A34A72"/>
    <w:rsid w:val="00A34B0D"/>
    <w:rsid w:val="00A34C20"/>
    <w:rsid w:val="00A353CA"/>
    <w:rsid w:val="00A358BA"/>
    <w:rsid w:val="00A360CB"/>
    <w:rsid w:val="00A37388"/>
    <w:rsid w:val="00A3757B"/>
    <w:rsid w:val="00A376C7"/>
    <w:rsid w:val="00A40638"/>
    <w:rsid w:val="00A40C21"/>
    <w:rsid w:val="00A40C90"/>
    <w:rsid w:val="00A40CFA"/>
    <w:rsid w:val="00A41157"/>
    <w:rsid w:val="00A4128D"/>
    <w:rsid w:val="00A41497"/>
    <w:rsid w:val="00A418FA"/>
    <w:rsid w:val="00A4191C"/>
    <w:rsid w:val="00A4198A"/>
    <w:rsid w:val="00A419DF"/>
    <w:rsid w:val="00A42004"/>
    <w:rsid w:val="00A42696"/>
    <w:rsid w:val="00A426B4"/>
    <w:rsid w:val="00A432E3"/>
    <w:rsid w:val="00A4349A"/>
    <w:rsid w:val="00A439CE"/>
    <w:rsid w:val="00A43B5A"/>
    <w:rsid w:val="00A43BF9"/>
    <w:rsid w:val="00A43E30"/>
    <w:rsid w:val="00A44612"/>
    <w:rsid w:val="00A44BB0"/>
    <w:rsid w:val="00A4500E"/>
    <w:rsid w:val="00A4534B"/>
    <w:rsid w:val="00A4534E"/>
    <w:rsid w:val="00A456EC"/>
    <w:rsid w:val="00A457B7"/>
    <w:rsid w:val="00A459C1"/>
    <w:rsid w:val="00A45F59"/>
    <w:rsid w:val="00A45F8B"/>
    <w:rsid w:val="00A461F7"/>
    <w:rsid w:val="00A4690C"/>
    <w:rsid w:val="00A47057"/>
    <w:rsid w:val="00A47857"/>
    <w:rsid w:val="00A4789B"/>
    <w:rsid w:val="00A478BF"/>
    <w:rsid w:val="00A47C6D"/>
    <w:rsid w:val="00A50258"/>
    <w:rsid w:val="00A50344"/>
    <w:rsid w:val="00A50712"/>
    <w:rsid w:val="00A50911"/>
    <w:rsid w:val="00A50D7B"/>
    <w:rsid w:val="00A516BB"/>
    <w:rsid w:val="00A51750"/>
    <w:rsid w:val="00A518FF"/>
    <w:rsid w:val="00A51A8D"/>
    <w:rsid w:val="00A51B88"/>
    <w:rsid w:val="00A51D80"/>
    <w:rsid w:val="00A51F19"/>
    <w:rsid w:val="00A52022"/>
    <w:rsid w:val="00A5207F"/>
    <w:rsid w:val="00A5243C"/>
    <w:rsid w:val="00A524F8"/>
    <w:rsid w:val="00A53CD2"/>
    <w:rsid w:val="00A53D2D"/>
    <w:rsid w:val="00A53F3E"/>
    <w:rsid w:val="00A541A0"/>
    <w:rsid w:val="00A54327"/>
    <w:rsid w:val="00A543A4"/>
    <w:rsid w:val="00A54475"/>
    <w:rsid w:val="00A54E1B"/>
    <w:rsid w:val="00A54EFA"/>
    <w:rsid w:val="00A5502E"/>
    <w:rsid w:val="00A5510A"/>
    <w:rsid w:val="00A55682"/>
    <w:rsid w:val="00A558AF"/>
    <w:rsid w:val="00A55A4B"/>
    <w:rsid w:val="00A56563"/>
    <w:rsid w:val="00A56DBC"/>
    <w:rsid w:val="00A573E4"/>
    <w:rsid w:val="00A57679"/>
    <w:rsid w:val="00A60000"/>
    <w:rsid w:val="00A608AC"/>
    <w:rsid w:val="00A60EDB"/>
    <w:rsid w:val="00A6119C"/>
    <w:rsid w:val="00A61E4B"/>
    <w:rsid w:val="00A62099"/>
    <w:rsid w:val="00A62743"/>
    <w:rsid w:val="00A62EB5"/>
    <w:rsid w:val="00A6324F"/>
    <w:rsid w:val="00A63781"/>
    <w:rsid w:val="00A637B5"/>
    <w:rsid w:val="00A637BA"/>
    <w:rsid w:val="00A638E2"/>
    <w:rsid w:val="00A63A0B"/>
    <w:rsid w:val="00A63BDC"/>
    <w:rsid w:val="00A63F0E"/>
    <w:rsid w:val="00A640AB"/>
    <w:rsid w:val="00A642E5"/>
    <w:rsid w:val="00A6446A"/>
    <w:rsid w:val="00A6468D"/>
    <w:rsid w:val="00A64ADB"/>
    <w:rsid w:val="00A64C8E"/>
    <w:rsid w:val="00A64EE4"/>
    <w:rsid w:val="00A652A3"/>
    <w:rsid w:val="00A6594B"/>
    <w:rsid w:val="00A65C8C"/>
    <w:rsid w:val="00A65FA1"/>
    <w:rsid w:val="00A65FD9"/>
    <w:rsid w:val="00A6601E"/>
    <w:rsid w:val="00A660C3"/>
    <w:rsid w:val="00A66177"/>
    <w:rsid w:val="00A66A9E"/>
    <w:rsid w:val="00A66F75"/>
    <w:rsid w:val="00A67A30"/>
    <w:rsid w:val="00A70362"/>
    <w:rsid w:val="00A71D14"/>
    <w:rsid w:val="00A71F0D"/>
    <w:rsid w:val="00A71F2A"/>
    <w:rsid w:val="00A7253C"/>
    <w:rsid w:val="00A73567"/>
    <w:rsid w:val="00A736EF"/>
    <w:rsid w:val="00A73A61"/>
    <w:rsid w:val="00A73CD1"/>
    <w:rsid w:val="00A73FCA"/>
    <w:rsid w:val="00A74192"/>
    <w:rsid w:val="00A74512"/>
    <w:rsid w:val="00A74BFD"/>
    <w:rsid w:val="00A75185"/>
    <w:rsid w:val="00A752DC"/>
    <w:rsid w:val="00A755CD"/>
    <w:rsid w:val="00A760DE"/>
    <w:rsid w:val="00A768D2"/>
    <w:rsid w:val="00A76A1D"/>
    <w:rsid w:val="00A800FC"/>
    <w:rsid w:val="00A804B1"/>
    <w:rsid w:val="00A80E8B"/>
    <w:rsid w:val="00A8111D"/>
    <w:rsid w:val="00A811CB"/>
    <w:rsid w:val="00A81688"/>
    <w:rsid w:val="00A816CB"/>
    <w:rsid w:val="00A817AD"/>
    <w:rsid w:val="00A81EB1"/>
    <w:rsid w:val="00A82568"/>
    <w:rsid w:val="00A82C92"/>
    <w:rsid w:val="00A82F74"/>
    <w:rsid w:val="00A8316E"/>
    <w:rsid w:val="00A831CD"/>
    <w:rsid w:val="00A842FE"/>
    <w:rsid w:val="00A8471D"/>
    <w:rsid w:val="00A8499F"/>
    <w:rsid w:val="00A84D0A"/>
    <w:rsid w:val="00A854A8"/>
    <w:rsid w:val="00A8592E"/>
    <w:rsid w:val="00A85B83"/>
    <w:rsid w:val="00A85C0A"/>
    <w:rsid w:val="00A87027"/>
    <w:rsid w:val="00A87E11"/>
    <w:rsid w:val="00A90148"/>
    <w:rsid w:val="00A9032D"/>
    <w:rsid w:val="00A90779"/>
    <w:rsid w:val="00A908A8"/>
    <w:rsid w:val="00A90B99"/>
    <w:rsid w:val="00A9148E"/>
    <w:rsid w:val="00A9159D"/>
    <w:rsid w:val="00A9169A"/>
    <w:rsid w:val="00A91D8B"/>
    <w:rsid w:val="00A9201C"/>
    <w:rsid w:val="00A92273"/>
    <w:rsid w:val="00A9286A"/>
    <w:rsid w:val="00A92A71"/>
    <w:rsid w:val="00A92A9D"/>
    <w:rsid w:val="00A92D6D"/>
    <w:rsid w:val="00A93053"/>
    <w:rsid w:val="00A932A5"/>
    <w:rsid w:val="00A937DC"/>
    <w:rsid w:val="00A93B24"/>
    <w:rsid w:val="00A9406C"/>
    <w:rsid w:val="00A94153"/>
    <w:rsid w:val="00A9483F"/>
    <w:rsid w:val="00A94851"/>
    <w:rsid w:val="00A949D7"/>
    <w:rsid w:val="00A94EA0"/>
    <w:rsid w:val="00A94F02"/>
    <w:rsid w:val="00A95021"/>
    <w:rsid w:val="00A95062"/>
    <w:rsid w:val="00A953A6"/>
    <w:rsid w:val="00A95BB0"/>
    <w:rsid w:val="00A95C4E"/>
    <w:rsid w:val="00A95D1E"/>
    <w:rsid w:val="00A95F71"/>
    <w:rsid w:val="00A962A5"/>
    <w:rsid w:val="00A96798"/>
    <w:rsid w:val="00A96873"/>
    <w:rsid w:val="00A96B15"/>
    <w:rsid w:val="00A96B7B"/>
    <w:rsid w:val="00A9708E"/>
    <w:rsid w:val="00A975E5"/>
    <w:rsid w:val="00A97C0F"/>
    <w:rsid w:val="00AA053E"/>
    <w:rsid w:val="00AA2B3C"/>
    <w:rsid w:val="00AA3350"/>
    <w:rsid w:val="00AA3DDC"/>
    <w:rsid w:val="00AA4290"/>
    <w:rsid w:val="00AA497F"/>
    <w:rsid w:val="00AA4C25"/>
    <w:rsid w:val="00AA4F23"/>
    <w:rsid w:val="00AA56C3"/>
    <w:rsid w:val="00AA5F61"/>
    <w:rsid w:val="00AA6050"/>
    <w:rsid w:val="00AA60B4"/>
    <w:rsid w:val="00AA6386"/>
    <w:rsid w:val="00AA68F6"/>
    <w:rsid w:val="00AA69EA"/>
    <w:rsid w:val="00AA6F34"/>
    <w:rsid w:val="00AA73F4"/>
    <w:rsid w:val="00AA7702"/>
    <w:rsid w:val="00AA77C6"/>
    <w:rsid w:val="00AA7A57"/>
    <w:rsid w:val="00AA7B7C"/>
    <w:rsid w:val="00AA7E9B"/>
    <w:rsid w:val="00AA7FAA"/>
    <w:rsid w:val="00AB0740"/>
    <w:rsid w:val="00AB1523"/>
    <w:rsid w:val="00AB1AD8"/>
    <w:rsid w:val="00AB1CDA"/>
    <w:rsid w:val="00AB1E11"/>
    <w:rsid w:val="00AB2926"/>
    <w:rsid w:val="00AB303E"/>
    <w:rsid w:val="00AB3F04"/>
    <w:rsid w:val="00AB44AF"/>
    <w:rsid w:val="00AB4E78"/>
    <w:rsid w:val="00AB4F0C"/>
    <w:rsid w:val="00AB4FF4"/>
    <w:rsid w:val="00AB5135"/>
    <w:rsid w:val="00AB5F0F"/>
    <w:rsid w:val="00AB6267"/>
    <w:rsid w:val="00AB6F48"/>
    <w:rsid w:val="00AB73EB"/>
    <w:rsid w:val="00AB751C"/>
    <w:rsid w:val="00AB7DBD"/>
    <w:rsid w:val="00AB7E1A"/>
    <w:rsid w:val="00AB7FE9"/>
    <w:rsid w:val="00AC107F"/>
    <w:rsid w:val="00AC1471"/>
    <w:rsid w:val="00AC19EA"/>
    <w:rsid w:val="00AC1B82"/>
    <w:rsid w:val="00AC270F"/>
    <w:rsid w:val="00AC2B24"/>
    <w:rsid w:val="00AC2BE2"/>
    <w:rsid w:val="00AC3076"/>
    <w:rsid w:val="00AC30DB"/>
    <w:rsid w:val="00AC3474"/>
    <w:rsid w:val="00AC39A0"/>
    <w:rsid w:val="00AC3C1D"/>
    <w:rsid w:val="00AC3DAC"/>
    <w:rsid w:val="00AC4096"/>
    <w:rsid w:val="00AC43A8"/>
    <w:rsid w:val="00AC5FEA"/>
    <w:rsid w:val="00AC61FF"/>
    <w:rsid w:val="00AC6A91"/>
    <w:rsid w:val="00AC7F55"/>
    <w:rsid w:val="00AD02E9"/>
    <w:rsid w:val="00AD139B"/>
    <w:rsid w:val="00AD1619"/>
    <w:rsid w:val="00AD174D"/>
    <w:rsid w:val="00AD22A0"/>
    <w:rsid w:val="00AD2666"/>
    <w:rsid w:val="00AD2E63"/>
    <w:rsid w:val="00AD3B03"/>
    <w:rsid w:val="00AD3B3F"/>
    <w:rsid w:val="00AD3E16"/>
    <w:rsid w:val="00AD48BC"/>
    <w:rsid w:val="00AD4C1A"/>
    <w:rsid w:val="00AD4E17"/>
    <w:rsid w:val="00AD50A6"/>
    <w:rsid w:val="00AD5379"/>
    <w:rsid w:val="00AD5456"/>
    <w:rsid w:val="00AD56E3"/>
    <w:rsid w:val="00AD5831"/>
    <w:rsid w:val="00AD5DF3"/>
    <w:rsid w:val="00AD63DC"/>
    <w:rsid w:val="00AD6B6A"/>
    <w:rsid w:val="00AD6F29"/>
    <w:rsid w:val="00AD71D6"/>
    <w:rsid w:val="00AD71EF"/>
    <w:rsid w:val="00AD7C75"/>
    <w:rsid w:val="00AD7E80"/>
    <w:rsid w:val="00AE0560"/>
    <w:rsid w:val="00AE08FF"/>
    <w:rsid w:val="00AE159F"/>
    <w:rsid w:val="00AE17D9"/>
    <w:rsid w:val="00AE199B"/>
    <w:rsid w:val="00AE1B5D"/>
    <w:rsid w:val="00AE1BDF"/>
    <w:rsid w:val="00AE1ECF"/>
    <w:rsid w:val="00AE2026"/>
    <w:rsid w:val="00AE2073"/>
    <w:rsid w:val="00AE2671"/>
    <w:rsid w:val="00AE2830"/>
    <w:rsid w:val="00AE2CD5"/>
    <w:rsid w:val="00AE334A"/>
    <w:rsid w:val="00AE3609"/>
    <w:rsid w:val="00AE410C"/>
    <w:rsid w:val="00AE42C7"/>
    <w:rsid w:val="00AE4490"/>
    <w:rsid w:val="00AE44C0"/>
    <w:rsid w:val="00AE4586"/>
    <w:rsid w:val="00AE4A6F"/>
    <w:rsid w:val="00AE53FC"/>
    <w:rsid w:val="00AE5A44"/>
    <w:rsid w:val="00AE61CD"/>
    <w:rsid w:val="00AE6B65"/>
    <w:rsid w:val="00AE6B77"/>
    <w:rsid w:val="00AE6EDB"/>
    <w:rsid w:val="00AE6FE8"/>
    <w:rsid w:val="00AE7865"/>
    <w:rsid w:val="00AE7A39"/>
    <w:rsid w:val="00AE7B6C"/>
    <w:rsid w:val="00AF009D"/>
    <w:rsid w:val="00AF0A11"/>
    <w:rsid w:val="00AF1194"/>
    <w:rsid w:val="00AF12FD"/>
    <w:rsid w:val="00AF164E"/>
    <w:rsid w:val="00AF1754"/>
    <w:rsid w:val="00AF17F2"/>
    <w:rsid w:val="00AF217D"/>
    <w:rsid w:val="00AF253E"/>
    <w:rsid w:val="00AF263F"/>
    <w:rsid w:val="00AF2C72"/>
    <w:rsid w:val="00AF2C87"/>
    <w:rsid w:val="00AF2D15"/>
    <w:rsid w:val="00AF2E14"/>
    <w:rsid w:val="00AF30E7"/>
    <w:rsid w:val="00AF3376"/>
    <w:rsid w:val="00AF34D9"/>
    <w:rsid w:val="00AF3673"/>
    <w:rsid w:val="00AF41D8"/>
    <w:rsid w:val="00AF4230"/>
    <w:rsid w:val="00AF48D2"/>
    <w:rsid w:val="00AF4FBC"/>
    <w:rsid w:val="00AF57B2"/>
    <w:rsid w:val="00AF6205"/>
    <w:rsid w:val="00AF65A4"/>
    <w:rsid w:val="00AF667E"/>
    <w:rsid w:val="00AF669A"/>
    <w:rsid w:val="00AF680E"/>
    <w:rsid w:val="00AF68CD"/>
    <w:rsid w:val="00AF695B"/>
    <w:rsid w:val="00AF6AA3"/>
    <w:rsid w:val="00AF6CA9"/>
    <w:rsid w:val="00AF75B8"/>
    <w:rsid w:val="00AF7900"/>
    <w:rsid w:val="00AF7A22"/>
    <w:rsid w:val="00B00764"/>
    <w:rsid w:val="00B00F9B"/>
    <w:rsid w:val="00B0141B"/>
    <w:rsid w:val="00B01558"/>
    <w:rsid w:val="00B0169B"/>
    <w:rsid w:val="00B016AD"/>
    <w:rsid w:val="00B0189D"/>
    <w:rsid w:val="00B020D6"/>
    <w:rsid w:val="00B022FA"/>
    <w:rsid w:val="00B025BD"/>
    <w:rsid w:val="00B026A6"/>
    <w:rsid w:val="00B029E5"/>
    <w:rsid w:val="00B02DAE"/>
    <w:rsid w:val="00B02E51"/>
    <w:rsid w:val="00B034D2"/>
    <w:rsid w:val="00B036D4"/>
    <w:rsid w:val="00B03FC6"/>
    <w:rsid w:val="00B0487D"/>
    <w:rsid w:val="00B0496F"/>
    <w:rsid w:val="00B04A7E"/>
    <w:rsid w:val="00B052C1"/>
    <w:rsid w:val="00B057A9"/>
    <w:rsid w:val="00B06014"/>
    <w:rsid w:val="00B063B1"/>
    <w:rsid w:val="00B06469"/>
    <w:rsid w:val="00B06929"/>
    <w:rsid w:val="00B06938"/>
    <w:rsid w:val="00B070A7"/>
    <w:rsid w:val="00B0722E"/>
    <w:rsid w:val="00B073A6"/>
    <w:rsid w:val="00B07A6F"/>
    <w:rsid w:val="00B07BB6"/>
    <w:rsid w:val="00B101A8"/>
    <w:rsid w:val="00B10844"/>
    <w:rsid w:val="00B10962"/>
    <w:rsid w:val="00B109F9"/>
    <w:rsid w:val="00B10C8C"/>
    <w:rsid w:val="00B10D03"/>
    <w:rsid w:val="00B10F81"/>
    <w:rsid w:val="00B11777"/>
    <w:rsid w:val="00B11DDD"/>
    <w:rsid w:val="00B1218E"/>
    <w:rsid w:val="00B1257A"/>
    <w:rsid w:val="00B127DC"/>
    <w:rsid w:val="00B1293D"/>
    <w:rsid w:val="00B1301F"/>
    <w:rsid w:val="00B13499"/>
    <w:rsid w:val="00B1351C"/>
    <w:rsid w:val="00B13D47"/>
    <w:rsid w:val="00B141F8"/>
    <w:rsid w:val="00B145E5"/>
    <w:rsid w:val="00B149AB"/>
    <w:rsid w:val="00B1529E"/>
    <w:rsid w:val="00B15506"/>
    <w:rsid w:val="00B15886"/>
    <w:rsid w:val="00B15FC2"/>
    <w:rsid w:val="00B16469"/>
    <w:rsid w:val="00B168E2"/>
    <w:rsid w:val="00B16E98"/>
    <w:rsid w:val="00B17841"/>
    <w:rsid w:val="00B17D7E"/>
    <w:rsid w:val="00B207CA"/>
    <w:rsid w:val="00B20C6E"/>
    <w:rsid w:val="00B213DC"/>
    <w:rsid w:val="00B21807"/>
    <w:rsid w:val="00B21FCC"/>
    <w:rsid w:val="00B226C6"/>
    <w:rsid w:val="00B227ED"/>
    <w:rsid w:val="00B22A4A"/>
    <w:rsid w:val="00B22DB4"/>
    <w:rsid w:val="00B236C4"/>
    <w:rsid w:val="00B2381B"/>
    <w:rsid w:val="00B23B28"/>
    <w:rsid w:val="00B24227"/>
    <w:rsid w:val="00B246AA"/>
    <w:rsid w:val="00B247AE"/>
    <w:rsid w:val="00B26254"/>
    <w:rsid w:val="00B2666B"/>
    <w:rsid w:val="00B26D53"/>
    <w:rsid w:val="00B26E4C"/>
    <w:rsid w:val="00B26F0F"/>
    <w:rsid w:val="00B27052"/>
    <w:rsid w:val="00B274F1"/>
    <w:rsid w:val="00B27F05"/>
    <w:rsid w:val="00B303F7"/>
    <w:rsid w:val="00B30966"/>
    <w:rsid w:val="00B30CFD"/>
    <w:rsid w:val="00B30FEE"/>
    <w:rsid w:val="00B31253"/>
    <w:rsid w:val="00B315D2"/>
    <w:rsid w:val="00B3191C"/>
    <w:rsid w:val="00B31BDD"/>
    <w:rsid w:val="00B32281"/>
    <w:rsid w:val="00B32ACD"/>
    <w:rsid w:val="00B32D07"/>
    <w:rsid w:val="00B33187"/>
    <w:rsid w:val="00B338D2"/>
    <w:rsid w:val="00B34096"/>
    <w:rsid w:val="00B347F6"/>
    <w:rsid w:val="00B3490D"/>
    <w:rsid w:val="00B3495D"/>
    <w:rsid w:val="00B34E02"/>
    <w:rsid w:val="00B34FB9"/>
    <w:rsid w:val="00B35437"/>
    <w:rsid w:val="00B35596"/>
    <w:rsid w:val="00B3585D"/>
    <w:rsid w:val="00B35C0E"/>
    <w:rsid w:val="00B35F04"/>
    <w:rsid w:val="00B35FAF"/>
    <w:rsid w:val="00B360B0"/>
    <w:rsid w:val="00B36212"/>
    <w:rsid w:val="00B36515"/>
    <w:rsid w:val="00B36A54"/>
    <w:rsid w:val="00B36B84"/>
    <w:rsid w:val="00B36CA9"/>
    <w:rsid w:val="00B3745F"/>
    <w:rsid w:val="00B37639"/>
    <w:rsid w:val="00B377BF"/>
    <w:rsid w:val="00B400DA"/>
    <w:rsid w:val="00B400E9"/>
    <w:rsid w:val="00B402BC"/>
    <w:rsid w:val="00B40718"/>
    <w:rsid w:val="00B41FEA"/>
    <w:rsid w:val="00B4255A"/>
    <w:rsid w:val="00B42A6B"/>
    <w:rsid w:val="00B438FF"/>
    <w:rsid w:val="00B439B2"/>
    <w:rsid w:val="00B43C83"/>
    <w:rsid w:val="00B43F9D"/>
    <w:rsid w:val="00B443FC"/>
    <w:rsid w:val="00B44F81"/>
    <w:rsid w:val="00B45340"/>
    <w:rsid w:val="00B45856"/>
    <w:rsid w:val="00B45B30"/>
    <w:rsid w:val="00B463ED"/>
    <w:rsid w:val="00B4732F"/>
    <w:rsid w:val="00B47ACD"/>
    <w:rsid w:val="00B47EF5"/>
    <w:rsid w:val="00B50525"/>
    <w:rsid w:val="00B5073C"/>
    <w:rsid w:val="00B50847"/>
    <w:rsid w:val="00B50BF1"/>
    <w:rsid w:val="00B50DAA"/>
    <w:rsid w:val="00B513D8"/>
    <w:rsid w:val="00B516F0"/>
    <w:rsid w:val="00B518D7"/>
    <w:rsid w:val="00B51910"/>
    <w:rsid w:val="00B519BD"/>
    <w:rsid w:val="00B51A5F"/>
    <w:rsid w:val="00B51DD6"/>
    <w:rsid w:val="00B5252F"/>
    <w:rsid w:val="00B5290F"/>
    <w:rsid w:val="00B52A3F"/>
    <w:rsid w:val="00B52F68"/>
    <w:rsid w:val="00B53043"/>
    <w:rsid w:val="00B54421"/>
    <w:rsid w:val="00B54647"/>
    <w:rsid w:val="00B5493D"/>
    <w:rsid w:val="00B5502C"/>
    <w:rsid w:val="00B55069"/>
    <w:rsid w:val="00B550D8"/>
    <w:rsid w:val="00B55134"/>
    <w:rsid w:val="00B56097"/>
    <w:rsid w:val="00B563C2"/>
    <w:rsid w:val="00B568BA"/>
    <w:rsid w:val="00B569F9"/>
    <w:rsid w:val="00B5727E"/>
    <w:rsid w:val="00B57603"/>
    <w:rsid w:val="00B576C1"/>
    <w:rsid w:val="00B57DEE"/>
    <w:rsid w:val="00B60090"/>
    <w:rsid w:val="00B605D4"/>
    <w:rsid w:val="00B606D0"/>
    <w:rsid w:val="00B6083D"/>
    <w:rsid w:val="00B610D2"/>
    <w:rsid w:val="00B6154E"/>
    <w:rsid w:val="00B6191B"/>
    <w:rsid w:val="00B61974"/>
    <w:rsid w:val="00B61E2D"/>
    <w:rsid w:val="00B61F01"/>
    <w:rsid w:val="00B62310"/>
    <w:rsid w:val="00B6262B"/>
    <w:rsid w:val="00B63882"/>
    <w:rsid w:val="00B63F89"/>
    <w:rsid w:val="00B64176"/>
    <w:rsid w:val="00B64502"/>
    <w:rsid w:val="00B6471A"/>
    <w:rsid w:val="00B64D91"/>
    <w:rsid w:val="00B64EC4"/>
    <w:rsid w:val="00B64ECD"/>
    <w:rsid w:val="00B6530F"/>
    <w:rsid w:val="00B65B0C"/>
    <w:rsid w:val="00B65C2D"/>
    <w:rsid w:val="00B65D98"/>
    <w:rsid w:val="00B66388"/>
    <w:rsid w:val="00B66987"/>
    <w:rsid w:val="00B66D00"/>
    <w:rsid w:val="00B66DB5"/>
    <w:rsid w:val="00B66FCD"/>
    <w:rsid w:val="00B67502"/>
    <w:rsid w:val="00B70123"/>
    <w:rsid w:val="00B703D8"/>
    <w:rsid w:val="00B7042F"/>
    <w:rsid w:val="00B705F4"/>
    <w:rsid w:val="00B70B4B"/>
    <w:rsid w:val="00B71506"/>
    <w:rsid w:val="00B71C53"/>
    <w:rsid w:val="00B72455"/>
    <w:rsid w:val="00B72696"/>
    <w:rsid w:val="00B72B27"/>
    <w:rsid w:val="00B734A7"/>
    <w:rsid w:val="00B745DA"/>
    <w:rsid w:val="00B74905"/>
    <w:rsid w:val="00B7501C"/>
    <w:rsid w:val="00B753A0"/>
    <w:rsid w:val="00B7542C"/>
    <w:rsid w:val="00B75AA4"/>
    <w:rsid w:val="00B75AAD"/>
    <w:rsid w:val="00B75C6A"/>
    <w:rsid w:val="00B75C8C"/>
    <w:rsid w:val="00B75E7D"/>
    <w:rsid w:val="00B75EB4"/>
    <w:rsid w:val="00B76058"/>
    <w:rsid w:val="00B776FB"/>
    <w:rsid w:val="00B779E5"/>
    <w:rsid w:val="00B77C58"/>
    <w:rsid w:val="00B77EF5"/>
    <w:rsid w:val="00B80A45"/>
    <w:rsid w:val="00B80B9F"/>
    <w:rsid w:val="00B815A6"/>
    <w:rsid w:val="00B81849"/>
    <w:rsid w:val="00B81B48"/>
    <w:rsid w:val="00B81C7C"/>
    <w:rsid w:val="00B81D13"/>
    <w:rsid w:val="00B81F89"/>
    <w:rsid w:val="00B823C7"/>
    <w:rsid w:val="00B8354A"/>
    <w:rsid w:val="00B83C2D"/>
    <w:rsid w:val="00B83E1B"/>
    <w:rsid w:val="00B840A4"/>
    <w:rsid w:val="00B845AE"/>
    <w:rsid w:val="00B852AF"/>
    <w:rsid w:val="00B858E2"/>
    <w:rsid w:val="00B858E6"/>
    <w:rsid w:val="00B85F3F"/>
    <w:rsid w:val="00B8613E"/>
    <w:rsid w:val="00B868E3"/>
    <w:rsid w:val="00B86ACF"/>
    <w:rsid w:val="00B87234"/>
    <w:rsid w:val="00B87611"/>
    <w:rsid w:val="00B877A8"/>
    <w:rsid w:val="00B87CEC"/>
    <w:rsid w:val="00B9044D"/>
    <w:rsid w:val="00B90B45"/>
    <w:rsid w:val="00B90BEB"/>
    <w:rsid w:val="00B90EF1"/>
    <w:rsid w:val="00B914F7"/>
    <w:rsid w:val="00B91529"/>
    <w:rsid w:val="00B9171D"/>
    <w:rsid w:val="00B91B26"/>
    <w:rsid w:val="00B91C92"/>
    <w:rsid w:val="00B91D05"/>
    <w:rsid w:val="00B91EBB"/>
    <w:rsid w:val="00B92267"/>
    <w:rsid w:val="00B92511"/>
    <w:rsid w:val="00B93727"/>
    <w:rsid w:val="00B94616"/>
    <w:rsid w:val="00B94C6C"/>
    <w:rsid w:val="00B94D16"/>
    <w:rsid w:val="00B950CD"/>
    <w:rsid w:val="00B9510D"/>
    <w:rsid w:val="00B9587F"/>
    <w:rsid w:val="00B96A57"/>
    <w:rsid w:val="00B96B33"/>
    <w:rsid w:val="00B96B63"/>
    <w:rsid w:val="00B970B9"/>
    <w:rsid w:val="00B9731B"/>
    <w:rsid w:val="00B974D8"/>
    <w:rsid w:val="00BA0342"/>
    <w:rsid w:val="00BA0526"/>
    <w:rsid w:val="00BA0857"/>
    <w:rsid w:val="00BA0AFE"/>
    <w:rsid w:val="00BA107B"/>
    <w:rsid w:val="00BA1295"/>
    <w:rsid w:val="00BA16C6"/>
    <w:rsid w:val="00BA2062"/>
    <w:rsid w:val="00BA2591"/>
    <w:rsid w:val="00BA2B29"/>
    <w:rsid w:val="00BA2FA5"/>
    <w:rsid w:val="00BA3571"/>
    <w:rsid w:val="00BA359B"/>
    <w:rsid w:val="00BA38A7"/>
    <w:rsid w:val="00BA39E0"/>
    <w:rsid w:val="00BA3F09"/>
    <w:rsid w:val="00BA4056"/>
    <w:rsid w:val="00BA4829"/>
    <w:rsid w:val="00BA504C"/>
    <w:rsid w:val="00BA55D0"/>
    <w:rsid w:val="00BA5D06"/>
    <w:rsid w:val="00BA5EA6"/>
    <w:rsid w:val="00BA5EE9"/>
    <w:rsid w:val="00BA6528"/>
    <w:rsid w:val="00BA6F67"/>
    <w:rsid w:val="00BA79B9"/>
    <w:rsid w:val="00BA7A82"/>
    <w:rsid w:val="00BA7D6C"/>
    <w:rsid w:val="00BA7F08"/>
    <w:rsid w:val="00BB044E"/>
    <w:rsid w:val="00BB0769"/>
    <w:rsid w:val="00BB09C3"/>
    <w:rsid w:val="00BB09E0"/>
    <w:rsid w:val="00BB0F84"/>
    <w:rsid w:val="00BB11BE"/>
    <w:rsid w:val="00BB12A5"/>
    <w:rsid w:val="00BB194D"/>
    <w:rsid w:val="00BB1B9D"/>
    <w:rsid w:val="00BB1BCD"/>
    <w:rsid w:val="00BB2226"/>
    <w:rsid w:val="00BB26CC"/>
    <w:rsid w:val="00BB45AE"/>
    <w:rsid w:val="00BB46ED"/>
    <w:rsid w:val="00BB4CFD"/>
    <w:rsid w:val="00BB501C"/>
    <w:rsid w:val="00BB51D4"/>
    <w:rsid w:val="00BB56F1"/>
    <w:rsid w:val="00BB5BDF"/>
    <w:rsid w:val="00BB5F3F"/>
    <w:rsid w:val="00BB5FDA"/>
    <w:rsid w:val="00BB612F"/>
    <w:rsid w:val="00BB62ED"/>
    <w:rsid w:val="00BB6E4E"/>
    <w:rsid w:val="00BB6F91"/>
    <w:rsid w:val="00BB708C"/>
    <w:rsid w:val="00BB77DC"/>
    <w:rsid w:val="00BB79FB"/>
    <w:rsid w:val="00BB7A25"/>
    <w:rsid w:val="00BB7A6F"/>
    <w:rsid w:val="00BB7BE0"/>
    <w:rsid w:val="00BB7E1B"/>
    <w:rsid w:val="00BB7E21"/>
    <w:rsid w:val="00BB7F31"/>
    <w:rsid w:val="00BC017E"/>
    <w:rsid w:val="00BC0787"/>
    <w:rsid w:val="00BC0A10"/>
    <w:rsid w:val="00BC0ED2"/>
    <w:rsid w:val="00BC0FD5"/>
    <w:rsid w:val="00BC13DD"/>
    <w:rsid w:val="00BC1BEA"/>
    <w:rsid w:val="00BC1D6F"/>
    <w:rsid w:val="00BC1F90"/>
    <w:rsid w:val="00BC2538"/>
    <w:rsid w:val="00BC2598"/>
    <w:rsid w:val="00BC2D97"/>
    <w:rsid w:val="00BC2E64"/>
    <w:rsid w:val="00BC317C"/>
    <w:rsid w:val="00BC37B0"/>
    <w:rsid w:val="00BC3AB1"/>
    <w:rsid w:val="00BC3AF2"/>
    <w:rsid w:val="00BC403E"/>
    <w:rsid w:val="00BC407F"/>
    <w:rsid w:val="00BC43CB"/>
    <w:rsid w:val="00BC54D4"/>
    <w:rsid w:val="00BC5751"/>
    <w:rsid w:val="00BC5A46"/>
    <w:rsid w:val="00BC5C2E"/>
    <w:rsid w:val="00BC6778"/>
    <w:rsid w:val="00BC6AFA"/>
    <w:rsid w:val="00BC6B61"/>
    <w:rsid w:val="00BC6E1E"/>
    <w:rsid w:val="00BC762A"/>
    <w:rsid w:val="00BC76FD"/>
    <w:rsid w:val="00BC7CC5"/>
    <w:rsid w:val="00BC7D73"/>
    <w:rsid w:val="00BC7DBE"/>
    <w:rsid w:val="00BD02F1"/>
    <w:rsid w:val="00BD037A"/>
    <w:rsid w:val="00BD048D"/>
    <w:rsid w:val="00BD0B3A"/>
    <w:rsid w:val="00BD0BD8"/>
    <w:rsid w:val="00BD1220"/>
    <w:rsid w:val="00BD124B"/>
    <w:rsid w:val="00BD1722"/>
    <w:rsid w:val="00BD17FD"/>
    <w:rsid w:val="00BD21E9"/>
    <w:rsid w:val="00BD2BBD"/>
    <w:rsid w:val="00BD2F24"/>
    <w:rsid w:val="00BD2FF4"/>
    <w:rsid w:val="00BD30EE"/>
    <w:rsid w:val="00BD38C3"/>
    <w:rsid w:val="00BD488B"/>
    <w:rsid w:val="00BD494A"/>
    <w:rsid w:val="00BD4EAA"/>
    <w:rsid w:val="00BD5188"/>
    <w:rsid w:val="00BD53BB"/>
    <w:rsid w:val="00BD5694"/>
    <w:rsid w:val="00BD57DD"/>
    <w:rsid w:val="00BD6633"/>
    <w:rsid w:val="00BD67A6"/>
    <w:rsid w:val="00BD698A"/>
    <w:rsid w:val="00BD6F45"/>
    <w:rsid w:val="00BD7F7C"/>
    <w:rsid w:val="00BE09FF"/>
    <w:rsid w:val="00BE174D"/>
    <w:rsid w:val="00BE1D32"/>
    <w:rsid w:val="00BE207F"/>
    <w:rsid w:val="00BE210F"/>
    <w:rsid w:val="00BE278C"/>
    <w:rsid w:val="00BE28E0"/>
    <w:rsid w:val="00BE2A83"/>
    <w:rsid w:val="00BE2B77"/>
    <w:rsid w:val="00BE3026"/>
    <w:rsid w:val="00BE332D"/>
    <w:rsid w:val="00BE33E3"/>
    <w:rsid w:val="00BE3C8B"/>
    <w:rsid w:val="00BE3CE1"/>
    <w:rsid w:val="00BE43D2"/>
    <w:rsid w:val="00BE44B1"/>
    <w:rsid w:val="00BE5681"/>
    <w:rsid w:val="00BE579C"/>
    <w:rsid w:val="00BE6473"/>
    <w:rsid w:val="00BE6887"/>
    <w:rsid w:val="00BE6A1E"/>
    <w:rsid w:val="00BE6B0B"/>
    <w:rsid w:val="00BE6BA7"/>
    <w:rsid w:val="00BE7100"/>
    <w:rsid w:val="00BE7136"/>
    <w:rsid w:val="00BE72B3"/>
    <w:rsid w:val="00BE736A"/>
    <w:rsid w:val="00BE7B4E"/>
    <w:rsid w:val="00BE7BB8"/>
    <w:rsid w:val="00BE7F6E"/>
    <w:rsid w:val="00BF0175"/>
    <w:rsid w:val="00BF1D05"/>
    <w:rsid w:val="00BF2212"/>
    <w:rsid w:val="00BF27FF"/>
    <w:rsid w:val="00BF29E0"/>
    <w:rsid w:val="00BF2A63"/>
    <w:rsid w:val="00BF2D80"/>
    <w:rsid w:val="00BF3040"/>
    <w:rsid w:val="00BF3109"/>
    <w:rsid w:val="00BF34C4"/>
    <w:rsid w:val="00BF3D3D"/>
    <w:rsid w:val="00BF43EF"/>
    <w:rsid w:val="00BF4B51"/>
    <w:rsid w:val="00BF4CCB"/>
    <w:rsid w:val="00BF5367"/>
    <w:rsid w:val="00BF539D"/>
    <w:rsid w:val="00BF5444"/>
    <w:rsid w:val="00BF57C5"/>
    <w:rsid w:val="00BF62A9"/>
    <w:rsid w:val="00BF6BB9"/>
    <w:rsid w:val="00BF706A"/>
    <w:rsid w:val="00BF78B3"/>
    <w:rsid w:val="00C000B4"/>
    <w:rsid w:val="00C000C2"/>
    <w:rsid w:val="00C00596"/>
    <w:rsid w:val="00C0091D"/>
    <w:rsid w:val="00C0167C"/>
    <w:rsid w:val="00C0194A"/>
    <w:rsid w:val="00C01B3B"/>
    <w:rsid w:val="00C02075"/>
    <w:rsid w:val="00C02099"/>
    <w:rsid w:val="00C023B5"/>
    <w:rsid w:val="00C028E6"/>
    <w:rsid w:val="00C02F36"/>
    <w:rsid w:val="00C030F5"/>
    <w:rsid w:val="00C032E5"/>
    <w:rsid w:val="00C03AE9"/>
    <w:rsid w:val="00C03D58"/>
    <w:rsid w:val="00C04952"/>
    <w:rsid w:val="00C04B4C"/>
    <w:rsid w:val="00C05038"/>
    <w:rsid w:val="00C05286"/>
    <w:rsid w:val="00C053CD"/>
    <w:rsid w:val="00C05762"/>
    <w:rsid w:val="00C058E0"/>
    <w:rsid w:val="00C062C9"/>
    <w:rsid w:val="00C0696E"/>
    <w:rsid w:val="00C06E92"/>
    <w:rsid w:val="00C06FE7"/>
    <w:rsid w:val="00C074B2"/>
    <w:rsid w:val="00C07AA3"/>
    <w:rsid w:val="00C07D5A"/>
    <w:rsid w:val="00C10373"/>
    <w:rsid w:val="00C103A4"/>
    <w:rsid w:val="00C1046F"/>
    <w:rsid w:val="00C10A95"/>
    <w:rsid w:val="00C10DE8"/>
    <w:rsid w:val="00C10EC9"/>
    <w:rsid w:val="00C110A9"/>
    <w:rsid w:val="00C11645"/>
    <w:rsid w:val="00C1179D"/>
    <w:rsid w:val="00C11C34"/>
    <w:rsid w:val="00C11FBD"/>
    <w:rsid w:val="00C12425"/>
    <w:rsid w:val="00C125A8"/>
    <w:rsid w:val="00C12ABE"/>
    <w:rsid w:val="00C1319E"/>
    <w:rsid w:val="00C1344B"/>
    <w:rsid w:val="00C13665"/>
    <w:rsid w:val="00C13B81"/>
    <w:rsid w:val="00C13B8B"/>
    <w:rsid w:val="00C13CA9"/>
    <w:rsid w:val="00C140EA"/>
    <w:rsid w:val="00C14323"/>
    <w:rsid w:val="00C14C53"/>
    <w:rsid w:val="00C14EF9"/>
    <w:rsid w:val="00C150CA"/>
    <w:rsid w:val="00C150E4"/>
    <w:rsid w:val="00C15B9D"/>
    <w:rsid w:val="00C15DBC"/>
    <w:rsid w:val="00C15DEF"/>
    <w:rsid w:val="00C16554"/>
    <w:rsid w:val="00C165A2"/>
    <w:rsid w:val="00C165E3"/>
    <w:rsid w:val="00C166E8"/>
    <w:rsid w:val="00C16732"/>
    <w:rsid w:val="00C16955"/>
    <w:rsid w:val="00C1696D"/>
    <w:rsid w:val="00C16AD2"/>
    <w:rsid w:val="00C16F6C"/>
    <w:rsid w:val="00C17153"/>
    <w:rsid w:val="00C171A6"/>
    <w:rsid w:val="00C17635"/>
    <w:rsid w:val="00C17B44"/>
    <w:rsid w:val="00C17FF2"/>
    <w:rsid w:val="00C202F8"/>
    <w:rsid w:val="00C2046B"/>
    <w:rsid w:val="00C209C7"/>
    <w:rsid w:val="00C20CD2"/>
    <w:rsid w:val="00C20DD9"/>
    <w:rsid w:val="00C20E0F"/>
    <w:rsid w:val="00C21258"/>
    <w:rsid w:val="00C2169C"/>
    <w:rsid w:val="00C21C85"/>
    <w:rsid w:val="00C21FE0"/>
    <w:rsid w:val="00C2205D"/>
    <w:rsid w:val="00C22092"/>
    <w:rsid w:val="00C221EB"/>
    <w:rsid w:val="00C2236C"/>
    <w:rsid w:val="00C22740"/>
    <w:rsid w:val="00C23CAC"/>
    <w:rsid w:val="00C2444F"/>
    <w:rsid w:val="00C244AD"/>
    <w:rsid w:val="00C2452E"/>
    <w:rsid w:val="00C24B51"/>
    <w:rsid w:val="00C24D1F"/>
    <w:rsid w:val="00C25725"/>
    <w:rsid w:val="00C25A22"/>
    <w:rsid w:val="00C25F1D"/>
    <w:rsid w:val="00C26232"/>
    <w:rsid w:val="00C266CD"/>
    <w:rsid w:val="00C26E92"/>
    <w:rsid w:val="00C275F9"/>
    <w:rsid w:val="00C27623"/>
    <w:rsid w:val="00C2777E"/>
    <w:rsid w:val="00C27925"/>
    <w:rsid w:val="00C2794A"/>
    <w:rsid w:val="00C27B6B"/>
    <w:rsid w:val="00C27D74"/>
    <w:rsid w:val="00C27F95"/>
    <w:rsid w:val="00C3004F"/>
    <w:rsid w:val="00C30098"/>
    <w:rsid w:val="00C30B02"/>
    <w:rsid w:val="00C30D35"/>
    <w:rsid w:val="00C31575"/>
    <w:rsid w:val="00C31583"/>
    <w:rsid w:val="00C31938"/>
    <w:rsid w:val="00C32051"/>
    <w:rsid w:val="00C32381"/>
    <w:rsid w:val="00C32BAA"/>
    <w:rsid w:val="00C32D12"/>
    <w:rsid w:val="00C32D61"/>
    <w:rsid w:val="00C332F0"/>
    <w:rsid w:val="00C33615"/>
    <w:rsid w:val="00C33960"/>
    <w:rsid w:val="00C342DF"/>
    <w:rsid w:val="00C3453A"/>
    <w:rsid w:val="00C34E40"/>
    <w:rsid w:val="00C34F0E"/>
    <w:rsid w:val="00C35157"/>
    <w:rsid w:val="00C35466"/>
    <w:rsid w:val="00C354FB"/>
    <w:rsid w:val="00C35867"/>
    <w:rsid w:val="00C35D48"/>
    <w:rsid w:val="00C35D8A"/>
    <w:rsid w:val="00C35E81"/>
    <w:rsid w:val="00C362B9"/>
    <w:rsid w:val="00C366BF"/>
    <w:rsid w:val="00C36DF5"/>
    <w:rsid w:val="00C36E43"/>
    <w:rsid w:val="00C3741C"/>
    <w:rsid w:val="00C377D4"/>
    <w:rsid w:val="00C378DF"/>
    <w:rsid w:val="00C3791D"/>
    <w:rsid w:val="00C37E07"/>
    <w:rsid w:val="00C37EB3"/>
    <w:rsid w:val="00C400D7"/>
    <w:rsid w:val="00C40262"/>
    <w:rsid w:val="00C4070F"/>
    <w:rsid w:val="00C410DC"/>
    <w:rsid w:val="00C411E3"/>
    <w:rsid w:val="00C41C34"/>
    <w:rsid w:val="00C4263A"/>
    <w:rsid w:val="00C426C6"/>
    <w:rsid w:val="00C42A39"/>
    <w:rsid w:val="00C42ACA"/>
    <w:rsid w:val="00C4307A"/>
    <w:rsid w:val="00C431B5"/>
    <w:rsid w:val="00C431F8"/>
    <w:rsid w:val="00C433BC"/>
    <w:rsid w:val="00C435BB"/>
    <w:rsid w:val="00C43A23"/>
    <w:rsid w:val="00C43B25"/>
    <w:rsid w:val="00C43B95"/>
    <w:rsid w:val="00C44002"/>
    <w:rsid w:val="00C4424F"/>
    <w:rsid w:val="00C444D2"/>
    <w:rsid w:val="00C445D7"/>
    <w:rsid w:val="00C447B7"/>
    <w:rsid w:val="00C448BE"/>
    <w:rsid w:val="00C44D47"/>
    <w:rsid w:val="00C45428"/>
    <w:rsid w:val="00C4545B"/>
    <w:rsid w:val="00C45992"/>
    <w:rsid w:val="00C45B4F"/>
    <w:rsid w:val="00C46112"/>
    <w:rsid w:val="00C46325"/>
    <w:rsid w:val="00C46C27"/>
    <w:rsid w:val="00C46E43"/>
    <w:rsid w:val="00C4715B"/>
    <w:rsid w:val="00C472CA"/>
    <w:rsid w:val="00C5030B"/>
    <w:rsid w:val="00C504FE"/>
    <w:rsid w:val="00C50C69"/>
    <w:rsid w:val="00C51634"/>
    <w:rsid w:val="00C51DEB"/>
    <w:rsid w:val="00C51E46"/>
    <w:rsid w:val="00C51FB3"/>
    <w:rsid w:val="00C526A1"/>
    <w:rsid w:val="00C527E6"/>
    <w:rsid w:val="00C52875"/>
    <w:rsid w:val="00C52910"/>
    <w:rsid w:val="00C52B07"/>
    <w:rsid w:val="00C52C6F"/>
    <w:rsid w:val="00C52EF8"/>
    <w:rsid w:val="00C53040"/>
    <w:rsid w:val="00C5347F"/>
    <w:rsid w:val="00C5353D"/>
    <w:rsid w:val="00C535BC"/>
    <w:rsid w:val="00C53631"/>
    <w:rsid w:val="00C537E9"/>
    <w:rsid w:val="00C538F7"/>
    <w:rsid w:val="00C53DAC"/>
    <w:rsid w:val="00C541C7"/>
    <w:rsid w:val="00C5494F"/>
    <w:rsid w:val="00C54E52"/>
    <w:rsid w:val="00C550B1"/>
    <w:rsid w:val="00C556BB"/>
    <w:rsid w:val="00C557D9"/>
    <w:rsid w:val="00C55852"/>
    <w:rsid w:val="00C5593E"/>
    <w:rsid w:val="00C55B5D"/>
    <w:rsid w:val="00C55C19"/>
    <w:rsid w:val="00C55DD2"/>
    <w:rsid w:val="00C5600B"/>
    <w:rsid w:val="00C560B9"/>
    <w:rsid w:val="00C564A8"/>
    <w:rsid w:val="00C56705"/>
    <w:rsid w:val="00C5698D"/>
    <w:rsid w:val="00C569E2"/>
    <w:rsid w:val="00C56A00"/>
    <w:rsid w:val="00C571D7"/>
    <w:rsid w:val="00C579B0"/>
    <w:rsid w:val="00C57F10"/>
    <w:rsid w:val="00C60556"/>
    <w:rsid w:val="00C6065C"/>
    <w:rsid w:val="00C6074A"/>
    <w:rsid w:val="00C60763"/>
    <w:rsid w:val="00C607F2"/>
    <w:rsid w:val="00C60A7D"/>
    <w:rsid w:val="00C60AB5"/>
    <w:rsid w:val="00C60B89"/>
    <w:rsid w:val="00C60C73"/>
    <w:rsid w:val="00C61402"/>
    <w:rsid w:val="00C62137"/>
    <w:rsid w:val="00C623DB"/>
    <w:rsid w:val="00C625CB"/>
    <w:rsid w:val="00C62A97"/>
    <w:rsid w:val="00C62C2D"/>
    <w:rsid w:val="00C63352"/>
    <w:rsid w:val="00C636E5"/>
    <w:rsid w:val="00C6371C"/>
    <w:rsid w:val="00C63BBA"/>
    <w:rsid w:val="00C63D5A"/>
    <w:rsid w:val="00C644C9"/>
    <w:rsid w:val="00C64EFF"/>
    <w:rsid w:val="00C654E1"/>
    <w:rsid w:val="00C657DB"/>
    <w:rsid w:val="00C65B6C"/>
    <w:rsid w:val="00C65BB5"/>
    <w:rsid w:val="00C66001"/>
    <w:rsid w:val="00C66203"/>
    <w:rsid w:val="00C66420"/>
    <w:rsid w:val="00C66509"/>
    <w:rsid w:val="00C6667C"/>
    <w:rsid w:val="00C67819"/>
    <w:rsid w:val="00C70110"/>
    <w:rsid w:val="00C71285"/>
    <w:rsid w:val="00C719F0"/>
    <w:rsid w:val="00C71A01"/>
    <w:rsid w:val="00C71ADF"/>
    <w:rsid w:val="00C71BB6"/>
    <w:rsid w:val="00C71F83"/>
    <w:rsid w:val="00C725AE"/>
    <w:rsid w:val="00C72897"/>
    <w:rsid w:val="00C72C32"/>
    <w:rsid w:val="00C72E0F"/>
    <w:rsid w:val="00C72F63"/>
    <w:rsid w:val="00C740C7"/>
    <w:rsid w:val="00C747D8"/>
    <w:rsid w:val="00C74870"/>
    <w:rsid w:val="00C74F28"/>
    <w:rsid w:val="00C7614C"/>
    <w:rsid w:val="00C766D8"/>
    <w:rsid w:val="00C76BB9"/>
    <w:rsid w:val="00C77570"/>
    <w:rsid w:val="00C77A14"/>
    <w:rsid w:val="00C77B36"/>
    <w:rsid w:val="00C80048"/>
    <w:rsid w:val="00C80A1A"/>
    <w:rsid w:val="00C80BFA"/>
    <w:rsid w:val="00C815E8"/>
    <w:rsid w:val="00C81C91"/>
    <w:rsid w:val="00C8205A"/>
    <w:rsid w:val="00C82084"/>
    <w:rsid w:val="00C820BB"/>
    <w:rsid w:val="00C82559"/>
    <w:rsid w:val="00C82566"/>
    <w:rsid w:val="00C8272D"/>
    <w:rsid w:val="00C82B70"/>
    <w:rsid w:val="00C834B2"/>
    <w:rsid w:val="00C834EF"/>
    <w:rsid w:val="00C8351D"/>
    <w:rsid w:val="00C835BA"/>
    <w:rsid w:val="00C83812"/>
    <w:rsid w:val="00C8417D"/>
    <w:rsid w:val="00C841AC"/>
    <w:rsid w:val="00C84294"/>
    <w:rsid w:val="00C84326"/>
    <w:rsid w:val="00C843E1"/>
    <w:rsid w:val="00C8484E"/>
    <w:rsid w:val="00C84C9A"/>
    <w:rsid w:val="00C851FD"/>
    <w:rsid w:val="00C85476"/>
    <w:rsid w:val="00C85923"/>
    <w:rsid w:val="00C85A23"/>
    <w:rsid w:val="00C86169"/>
    <w:rsid w:val="00C8627C"/>
    <w:rsid w:val="00C86428"/>
    <w:rsid w:val="00C86479"/>
    <w:rsid w:val="00C864FF"/>
    <w:rsid w:val="00C8658D"/>
    <w:rsid w:val="00C865B0"/>
    <w:rsid w:val="00C867A2"/>
    <w:rsid w:val="00C868DD"/>
    <w:rsid w:val="00C86E58"/>
    <w:rsid w:val="00C87007"/>
    <w:rsid w:val="00C871D9"/>
    <w:rsid w:val="00C87604"/>
    <w:rsid w:val="00C877DA"/>
    <w:rsid w:val="00C87A0E"/>
    <w:rsid w:val="00C87B66"/>
    <w:rsid w:val="00C901B3"/>
    <w:rsid w:val="00C905D0"/>
    <w:rsid w:val="00C90A23"/>
    <w:rsid w:val="00C9119F"/>
    <w:rsid w:val="00C915A4"/>
    <w:rsid w:val="00C917B8"/>
    <w:rsid w:val="00C91A7F"/>
    <w:rsid w:val="00C91AC8"/>
    <w:rsid w:val="00C92039"/>
    <w:rsid w:val="00C921F4"/>
    <w:rsid w:val="00C92670"/>
    <w:rsid w:val="00C92DA9"/>
    <w:rsid w:val="00C932C1"/>
    <w:rsid w:val="00C93392"/>
    <w:rsid w:val="00C93765"/>
    <w:rsid w:val="00C93A86"/>
    <w:rsid w:val="00C93AC5"/>
    <w:rsid w:val="00C93FDC"/>
    <w:rsid w:val="00C94051"/>
    <w:rsid w:val="00C943B8"/>
    <w:rsid w:val="00C943C0"/>
    <w:rsid w:val="00C94793"/>
    <w:rsid w:val="00C9484B"/>
    <w:rsid w:val="00C94A48"/>
    <w:rsid w:val="00C94AA7"/>
    <w:rsid w:val="00C94C86"/>
    <w:rsid w:val="00C94E21"/>
    <w:rsid w:val="00C9505D"/>
    <w:rsid w:val="00C95312"/>
    <w:rsid w:val="00C95425"/>
    <w:rsid w:val="00C95484"/>
    <w:rsid w:val="00C955F7"/>
    <w:rsid w:val="00C95A6E"/>
    <w:rsid w:val="00C95D8C"/>
    <w:rsid w:val="00C95E27"/>
    <w:rsid w:val="00C95F25"/>
    <w:rsid w:val="00C96040"/>
    <w:rsid w:val="00C96506"/>
    <w:rsid w:val="00C96799"/>
    <w:rsid w:val="00C9710F"/>
    <w:rsid w:val="00C97885"/>
    <w:rsid w:val="00C978E9"/>
    <w:rsid w:val="00C97BB6"/>
    <w:rsid w:val="00CA008E"/>
    <w:rsid w:val="00CA04DC"/>
    <w:rsid w:val="00CA0802"/>
    <w:rsid w:val="00CA0BC1"/>
    <w:rsid w:val="00CA0D57"/>
    <w:rsid w:val="00CA10D1"/>
    <w:rsid w:val="00CA1318"/>
    <w:rsid w:val="00CA1612"/>
    <w:rsid w:val="00CA1D57"/>
    <w:rsid w:val="00CA270F"/>
    <w:rsid w:val="00CA2BD7"/>
    <w:rsid w:val="00CA3229"/>
    <w:rsid w:val="00CA33B6"/>
    <w:rsid w:val="00CA3435"/>
    <w:rsid w:val="00CA345E"/>
    <w:rsid w:val="00CA3E54"/>
    <w:rsid w:val="00CA47C4"/>
    <w:rsid w:val="00CA50C8"/>
    <w:rsid w:val="00CA56CD"/>
    <w:rsid w:val="00CA5D96"/>
    <w:rsid w:val="00CA6155"/>
    <w:rsid w:val="00CA64AA"/>
    <w:rsid w:val="00CA6D1E"/>
    <w:rsid w:val="00CA6EA6"/>
    <w:rsid w:val="00CA6F7F"/>
    <w:rsid w:val="00CA7002"/>
    <w:rsid w:val="00CA7485"/>
    <w:rsid w:val="00CA7891"/>
    <w:rsid w:val="00CB0098"/>
    <w:rsid w:val="00CB0721"/>
    <w:rsid w:val="00CB0761"/>
    <w:rsid w:val="00CB092A"/>
    <w:rsid w:val="00CB0BE0"/>
    <w:rsid w:val="00CB0D3F"/>
    <w:rsid w:val="00CB0E3F"/>
    <w:rsid w:val="00CB1052"/>
    <w:rsid w:val="00CB107A"/>
    <w:rsid w:val="00CB1287"/>
    <w:rsid w:val="00CB12A3"/>
    <w:rsid w:val="00CB1626"/>
    <w:rsid w:val="00CB1641"/>
    <w:rsid w:val="00CB1B2E"/>
    <w:rsid w:val="00CB25A2"/>
    <w:rsid w:val="00CB282C"/>
    <w:rsid w:val="00CB2D4B"/>
    <w:rsid w:val="00CB2E7D"/>
    <w:rsid w:val="00CB341E"/>
    <w:rsid w:val="00CB3642"/>
    <w:rsid w:val="00CB3828"/>
    <w:rsid w:val="00CB3846"/>
    <w:rsid w:val="00CB3992"/>
    <w:rsid w:val="00CB4124"/>
    <w:rsid w:val="00CB463C"/>
    <w:rsid w:val="00CB4784"/>
    <w:rsid w:val="00CB48B1"/>
    <w:rsid w:val="00CB4AE8"/>
    <w:rsid w:val="00CB4F5A"/>
    <w:rsid w:val="00CB4FA1"/>
    <w:rsid w:val="00CB5072"/>
    <w:rsid w:val="00CB5851"/>
    <w:rsid w:val="00CB5919"/>
    <w:rsid w:val="00CB6CFB"/>
    <w:rsid w:val="00CB6DB6"/>
    <w:rsid w:val="00CB7379"/>
    <w:rsid w:val="00CB7BB3"/>
    <w:rsid w:val="00CC02E8"/>
    <w:rsid w:val="00CC0382"/>
    <w:rsid w:val="00CC0426"/>
    <w:rsid w:val="00CC068B"/>
    <w:rsid w:val="00CC0B20"/>
    <w:rsid w:val="00CC1094"/>
    <w:rsid w:val="00CC1188"/>
    <w:rsid w:val="00CC1655"/>
    <w:rsid w:val="00CC173B"/>
    <w:rsid w:val="00CC2157"/>
    <w:rsid w:val="00CC269F"/>
    <w:rsid w:val="00CC2971"/>
    <w:rsid w:val="00CC299A"/>
    <w:rsid w:val="00CC2A9B"/>
    <w:rsid w:val="00CC3251"/>
    <w:rsid w:val="00CC33CB"/>
    <w:rsid w:val="00CC3843"/>
    <w:rsid w:val="00CC3A0E"/>
    <w:rsid w:val="00CC477B"/>
    <w:rsid w:val="00CC478C"/>
    <w:rsid w:val="00CC483E"/>
    <w:rsid w:val="00CC4F20"/>
    <w:rsid w:val="00CC60F6"/>
    <w:rsid w:val="00CC6391"/>
    <w:rsid w:val="00CC7379"/>
    <w:rsid w:val="00CC75A0"/>
    <w:rsid w:val="00CC79A5"/>
    <w:rsid w:val="00CC7D63"/>
    <w:rsid w:val="00CC7F4E"/>
    <w:rsid w:val="00CC7FA6"/>
    <w:rsid w:val="00CD02B1"/>
    <w:rsid w:val="00CD02FC"/>
    <w:rsid w:val="00CD03C9"/>
    <w:rsid w:val="00CD0973"/>
    <w:rsid w:val="00CD0C0E"/>
    <w:rsid w:val="00CD129D"/>
    <w:rsid w:val="00CD1AC8"/>
    <w:rsid w:val="00CD1B89"/>
    <w:rsid w:val="00CD1BAE"/>
    <w:rsid w:val="00CD1FBD"/>
    <w:rsid w:val="00CD22E1"/>
    <w:rsid w:val="00CD258B"/>
    <w:rsid w:val="00CD2664"/>
    <w:rsid w:val="00CD2770"/>
    <w:rsid w:val="00CD2913"/>
    <w:rsid w:val="00CD2DF9"/>
    <w:rsid w:val="00CD3742"/>
    <w:rsid w:val="00CD3DBC"/>
    <w:rsid w:val="00CD4110"/>
    <w:rsid w:val="00CD4454"/>
    <w:rsid w:val="00CD4D71"/>
    <w:rsid w:val="00CD523F"/>
    <w:rsid w:val="00CD52B9"/>
    <w:rsid w:val="00CD538F"/>
    <w:rsid w:val="00CD5390"/>
    <w:rsid w:val="00CD5819"/>
    <w:rsid w:val="00CD5EA6"/>
    <w:rsid w:val="00CD67C0"/>
    <w:rsid w:val="00CD6BA2"/>
    <w:rsid w:val="00CD7548"/>
    <w:rsid w:val="00CE00BA"/>
    <w:rsid w:val="00CE0B80"/>
    <w:rsid w:val="00CE16AE"/>
    <w:rsid w:val="00CE1B42"/>
    <w:rsid w:val="00CE1CB5"/>
    <w:rsid w:val="00CE20D4"/>
    <w:rsid w:val="00CE296C"/>
    <w:rsid w:val="00CE341D"/>
    <w:rsid w:val="00CE3709"/>
    <w:rsid w:val="00CE37FE"/>
    <w:rsid w:val="00CE3863"/>
    <w:rsid w:val="00CE3906"/>
    <w:rsid w:val="00CE42A1"/>
    <w:rsid w:val="00CE498F"/>
    <w:rsid w:val="00CE4DF2"/>
    <w:rsid w:val="00CE5C68"/>
    <w:rsid w:val="00CE5D96"/>
    <w:rsid w:val="00CE6BAA"/>
    <w:rsid w:val="00CF02BE"/>
    <w:rsid w:val="00CF0339"/>
    <w:rsid w:val="00CF0C34"/>
    <w:rsid w:val="00CF0CB2"/>
    <w:rsid w:val="00CF0D74"/>
    <w:rsid w:val="00CF0DDB"/>
    <w:rsid w:val="00CF0FA0"/>
    <w:rsid w:val="00CF15DC"/>
    <w:rsid w:val="00CF1898"/>
    <w:rsid w:val="00CF21E9"/>
    <w:rsid w:val="00CF29C3"/>
    <w:rsid w:val="00CF31E0"/>
    <w:rsid w:val="00CF3BD2"/>
    <w:rsid w:val="00CF3BDE"/>
    <w:rsid w:val="00CF3D39"/>
    <w:rsid w:val="00CF40F7"/>
    <w:rsid w:val="00CF426A"/>
    <w:rsid w:val="00CF431A"/>
    <w:rsid w:val="00CF450C"/>
    <w:rsid w:val="00CF460D"/>
    <w:rsid w:val="00CF4D5E"/>
    <w:rsid w:val="00CF4E1D"/>
    <w:rsid w:val="00CF53A5"/>
    <w:rsid w:val="00CF58B3"/>
    <w:rsid w:val="00CF5948"/>
    <w:rsid w:val="00CF59B5"/>
    <w:rsid w:val="00CF5D2D"/>
    <w:rsid w:val="00CF6002"/>
    <w:rsid w:val="00CF61F7"/>
    <w:rsid w:val="00CF6AEA"/>
    <w:rsid w:val="00CF6CD4"/>
    <w:rsid w:val="00CF7871"/>
    <w:rsid w:val="00D000EA"/>
    <w:rsid w:val="00D001FA"/>
    <w:rsid w:val="00D003A9"/>
    <w:rsid w:val="00D00EC3"/>
    <w:rsid w:val="00D01B08"/>
    <w:rsid w:val="00D027C8"/>
    <w:rsid w:val="00D02D64"/>
    <w:rsid w:val="00D02DC3"/>
    <w:rsid w:val="00D02EDC"/>
    <w:rsid w:val="00D03463"/>
    <w:rsid w:val="00D03601"/>
    <w:rsid w:val="00D0368B"/>
    <w:rsid w:val="00D036E1"/>
    <w:rsid w:val="00D037B4"/>
    <w:rsid w:val="00D03899"/>
    <w:rsid w:val="00D038A8"/>
    <w:rsid w:val="00D03E08"/>
    <w:rsid w:val="00D040FE"/>
    <w:rsid w:val="00D045A7"/>
    <w:rsid w:val="00D04646"/>
    <w:rsid w:val="00D04824"/>
    <w:rsid w:val="00D051A2"/>
    <w:rsid w:val="00D0556A"/>
    <w:rsid w:val="00D058CC"/>
    <w:rsid w:val="00D05A3E"/>
    <w:rsid w:val="00D05C82"/>
    <w:rsid w:val="00D06144"/>
    <w:rsid w:val="00D06145"/>
    <w:rsid w:val="00D0626E"/>
    <w:rsid w:val="00D06BE8"/>
    <w:rsid w:val="00D06E77"/>
    <w:rsid w:val="00D07445"/>
    <w:rsid w:val="00D074BC"/>
    <w:rsid w:val="00D074E5"/>
    <w:rsid w:val="00D07513"/>
    <w:rsid w:val="00D0772F"/>
    <w:rsid w:val="00D078B5"/>
    <w:rsid w:val="00D07A66"/>
    <w:rsid w:val="00D100C7"/>
    <w:rsid w:val="00D103A8"/>
    <w:rsid w:val="00D10726"/>
    <w:rsid w:val="00D1094A"/>
    <w:rsid w:val="00D10E36"/>
    <w:rsid w:val="00D1133E"/>
    <w:rsid w:val="00D11451"/>
    <w:rsid w:val="00D11695"/>
    <w:rsid w:val="00D1268E"/>
    <w:rsid w:val="00D131DA"/>
    <w:rsid w:val="00D134F3"/>
    <w:rsid w:val="00D13CE9"/>
    <w:rsid w:val="00D13DDC"/>
    <w:rsid w:val="00D13F68"/>
    <w:rsid w:val="00D142BC"/>
    <w:rsid w:val="00D1521E"/>
    <w:rsid w:val="00D152F6"/>
    <w:rsid w:val="00D153C9"/>
    <w:rsid w:val="00D153DE"/>
    <w:rsid w:val="00D1551F"/>
    <w:rsid w:val="00D1564F"/>
    <w:rsid w:val="00D15662"/>
    <w:rsid w:val="00D157C0"/>
    <w:rsid w:val="00D15921"/>
    <w:rsid w:val="00D159D3"/>
    <w:rsid w:val="00D15ABE"/>
    <w:rsid w:val="00D15C88"/>
    <w:rsid w:val="00D16235"/>
    <w:rsid w:val="00D16CDC"/>
    <w:rsid w:val="00D16DEE"/>
    <w:rsid w:val="00D17485"/>
    <w:rsid w:val="00D17914"/>
    <w:rsid w:val="00D17DB4"/>
    <w:rsid w:val="00D2001A"/>
    <w:rsid w:val="00D20138"/>
    <w:rsid w:val="00D202D6"/>
    <w:rsid w:val="00D203A5"/>
    <w:rsid w:val="00D2086C"/>
    <w:rsid w:val="00D20B7C"/>
    <w:rsid w:val="00D216C4"/>
    <w:rsid w:val="00D219B5"/>
    <w:rsid w:val="00D21DC5"/>
    <w:rsid w:val="00D220F7"/>
    <w:rsid w:val="00D2218B"/>
    <w:rsid w:val="00D22982"/>
    <w:rsid w:val="00D22B97"/>
    <w:rsid w:val="00D22F99"/>
    <w:rsid w:val="00D23604"/>
    <w:rsid w:val="00D23752"/>
    <w:rsid w:val="00D24388"/>
    <w:rsid w:val="00D2466D"/>
    <w:rsid w:val="00D24E6F"/>
    <w:rsid w:val="00D256BE"/>
    <w:rsid w:val="00D25AFB"/>
    <w:rsid w:val="00D25BC9"/>
    <w:rsid w:val="00D267A2"/>
    <w:rsid w:val="00D268B4"/>
    <w:rsid w:val="00D27314"/>
    <w:rsid w:val="00D2739E"/>
    <w:rsid w:val="00D27F84"/>
    <w:rsid w:val="00D3000F"/>
    <w:rsid w:val="00D300B6"/>
    <w:rsid w:val="00D30199"/>
    <w:rsid w:val="00D313F3"/>
    <w:rsid w:val="00D3143B"/>
    <w:rsid w:val="00D31D92"/>
    <w:rsid w:val="00D3214E"/>
    <w:rsid w:val="00D32375"/>
    <w:rsid w:val="00D32396"/>
    <w:rsid w:val="00D323E6"/>
    <w:rsid w:val="00D327BA"/>
    <w:rsid w:val="00D32982"/>
    <w:rsid w:val="00D32B4B"/>
    <w:rsid w:val="00D32CC6"/>
    <w:rsid w:val="00D32FE7"/>
    <w:rsid w:val="00D33B47"/>
    <w:rsid w:val="00D33C00"/>
    <w:rsid w:val="00D33E23"/>
    <w:rsid w:val="00D340C2"/>
    <w:rsid w:val="00D342B3"/>
    <w:rsid w:val="00D34D29"/>
    <w:rsid w:val="00D35161"/>
    <w:rsid w:val="00D35191"/>
    <w:rsid w:val="00D3562E"/>
    <w:rsid w:val="00D35C8D"/>
    <w:rsid w:val="00D35D21"/>
    <w:rsid w:val="00D3630D"/>
    <w:rsid w:val="00D364A1"/>
    <w:rsid w:val="00D36611"/>
    <w:rsid w:val="00D36795"/>
    <w:rsid w:val="00D374A4"/>
    <w:rsid w:val="00D37960"/>
    <w:rsid w:val="00D37A01"/>
    <w:rsid w:val="00D400B2"/>
    <w:rsid w:val="00D400B6"/>
    <w:rsid w:val="00D40A9C"/>
    <w:rsid w:val="00D41008"/>
    <w:rsid w:val="00D41374"/>
    <w:rsid w:val="00D417E4"/>
    <w:rsid w:val="00D41BD3"/>
    <w:rsid w:val="00D41E44"/>
    <w:rsid w:val="00D41F9E"/>
    <w:rsid w:val="00D4215D"/>
    <w:rsid w:val="00D42C70"/>
    <w:rsid w:val="00D42F1B"/>
    <w:rsid w:val="00D43038"/>
    <w:rsid w:val="00D4365A"/>
    <w:rsid w:val="00D43ACB"/>
    <w:rsid w:val="00D44012"/>
    <w:rsid w:val="00D4483F"/>
    <w:rsid w:val="00D44B80"/>
    <w:rsid w:val="00D453AE"/>
    <w:rsid w:val="00D454B8"/>
    <w:rsid w:val="00D455FE"/>
    <w:rsid w:val="00D458F3"/>
    <w:rsid w:val="00D45A99"/>
    <w:rsid w:val="00D45BA1"/>
    <w:rsid w:val="00D4619C"/>
    <w:rsid w:val="00D465A9"/>
    <w:rsid w:val="00D4698B"/>
    <w:rsid w:val="00D46A23"/>
    <w:rsid w:val="00D46ED4"/>
    <w:rsid w:val="00D471CB"/>
    <w:rsid w:val="00D474F0"/>
    <w:rsid w:val="00D4775C"/>
    <w:rsid w:val="00D479BA"/>
    <w:rsid w:val="00D5006D"/>
    <w:rsid w:val="00D50420"/>
    <w:rsid w:val="00D50856"/>
    <w:rsid w:val="00D50B50"/>
    <w:rsid w:val="00D51B6F"/>
    <w:rsid w:val="00D5258F"/>
    <w:rsid w:val="00D52595"/>
    <w:rsid w:val="00D526F4"/>
    <w:rsid w:val="00D527F4"/>
    <w:rsid w:val="00D52BFB"/>
    <w:rsid w:val="00D52FE5"/>
    <w:rsid w:val="00D5334B"/>
    <w:rsid w:val="00D5369E"/>
    <w:rsid w:val="00D543C4"/>
    <w:rsid w:val="00D547D3"/>
    <w:rsid w:val="00D54E28"/>
    <w:rsid w:val="00D55213"/>
    <w:rsid w:val="00D55EEC"/>
    <w:rsid w:val="00D5675A"/>
    <w:rsid w:val="00D5680F"/>
    <w:rsid w:val="00D57098"/>
    <w:rsid w:val="00D5742C"/>
    <w:rsid w:val="00D57714"/>
    <w:rsid w:val="00D57BFD"/>
    <w:rsid w:val="00D57EAB"/>
    <w:rsid w:val="00D60276"/>
    <w:rsid w:val="00D602C7"/>
    <w:rsid w:val="00D6165A"/>
    <w:rsid w:val="00D61C28"/>
    <w:rsid w:val="00D61E3A"/>
    <w:rsid w:val="00D61F8B"/>
    <w:rsid w:val="00D62428"/>
    <w:rsid w:val="00D62CA2"/>
    <w:rsid w:val="00D62F62"/>
    <w:rsid w:val="00D631AD"/>
    <w:rsid w:val="00D63376"/>
    <w:rsid w:val="00D63462"/>
    <w:rsid w:val="00D635DF"/>
    <w:rsid w:val="00D638B1"/>
    <w:rsid w:val="00D63D58"/>
    <w:rsid w:val="00D63F2C"/>
    <w:rsid w:val="00D6438A"/>
    <w:rsid w:val="00D644DF"/>
    <w:rsid w:val="00D64C2C"/>
    <w:rsid w:val="00D64CB0"/>
    <w:rsid w:val="00D64E71"/>
    <w:rsid w:val="00D65F1A"/>
    <w:rsid w:val="00D66E98"/>
    <w:rsid w:val="00D66FA7"/>
    <w:rsid w:val="00D6700C"/>
    <w:rsid w:val="00D6710B"/>
    <w:rsid w:val="00D673E2"/>
    <w:rsid w:val="00D6790A"/>
    <w:rsid w:val="00D67D1C"/>
    <w:rsid w:val="00D67DB1"/>
    <w:rsid w:val="00D70893"/>
    <w:rsid w:val="00D70B9F"/>
    <w:rsid w:val="00D70C6A"/>
    <w:rsid w:val="00D70E0A"/>
    <w:rsid w:val="00D70EE9"/>
    <w:rsid w:val="00D711AC"/>
    <w:rsid w:val="00D715FF"/>
    <w:rsid w:val="00D717F3"/>
    <w:rsid w:val="00D71983"/>
    <w:rsid w:val="00D71A0F"/>
    <w:rsid w:val="00D71A1A"/>
    <w:rsid w:val="00D722AF"/>
    <w:rsid w:val="00D72911"/>
    <w:rsid w:val="00D72F45"/>
    <w:rsid w:val="00D72F88"/>
    <w:rsid w:val="00D731D1"/>
    <w:rsid w:val="00D73216"/>
    <w:rsid w:val="00D737CF"/>
    <w:rsid w:val="00D73BD5"/>
    <w:rsid w:val="00D73DDD"/>
    <w:rsid w:val="00D74460"/>
    <w:rsid w:val="00D745DB"/>
    <w:rsid w:val="00D74A46"/>
    <w:rsid w:val="00D75274"/>
    <w:rsid w:val="00D7561D"/>
    <w:rsid w:val="00D75650"/>
    <w:rsid w:val="00D75BD0"/>
    <w:rsid w:val="00D76483"/>
    <w:rsid w:val="00D76734"/>
    <w:rsid w:val="00D76EB9"/>
    <w:rsid w:val="00D76F69"/>
    <w:rsid w:val="00D77139"/>
    <w:rsid w:val="00D7715E"/>
    <w:rsid w:val="00D774D8"/>
    <w:rsid w:val="00D77917"/>
    <w:rsid w:val="00D77C32"/>
    <w:rsid w:val="00D80E82"/>
    <w:rsid w:val="00D80EFE"/>
    <w:rsid w:val="00D8105F"/>
    <w:rsid w:val="00D811A1"/>
    <w:rsid w:val="00D812C3"/>
    <w:rsid w:val="00D81BA6"/>
    <w:rsid w:val="00D826DF"/>
    <w:rsid w:val="00D82B3F"/>
    <w:rsid w:val="00D8326B"/>
    <w:rsid w:val="00D83736"/>
    <w:rsid w:val="00D839A5"/>
    <w:rsid w:val="00D83DE8"/>
    <w:rsid w:val="00D83FE5"/>
    <w:rsid w:val="00D841FE"/>
    <w:rsid w:val="00D842DC"/>
    <w:rsid w:val="00D84463"/>
    <w:rsid w:val="00D8495B"/>
    <w:rsid w:val="00D84D37"/>
    <w:rsid w:val="00D856A6"/>
    <w:rsid w:val="00D856C0"/>
    <w:rsid w:val="00D85CA4"/>
    <w:rsid w:val="00D8609A"/>
    <w:rsid w:val="00D860BC"/>
    <w:rsid w:val="00D86995"/>
    <w:rsid w:val="00D86A86"/>
    <w:rsid w:val="00D8713C"/>
    <w:rsid w:val="00D8716E"/>
    <w:rsid w:val="00D87734"/>
    <w:rsid w:val="00D87823"/>
    <w:rsid w:val="00D87E5D"/>
    <w:rsid w:val="00D87ED1"/>
    <w:rsid w:val="00D902C0"/>
    <w:rsid w:val="00D904A5"/>
    <w:rsid w:val="00D90EB0"/>
    <w:rsid w:val="00D9106A"/>
    <w:rsid w:val="00D914FB"/>
    <w:rsid w:val="00D915C6"/>
    <w:rsid w:val="00D91722"/>
    <w:rsid w:val="00D9179B"/>
    <w:rsid w:val="00D91820"/>
    <w:rsid w:val="00D91DBC"/>
    <w:rsid w:val="00D927CE"/>
    <w:rsid w:val="00D92897"/>
    <w:rsid w:val="00D93704"/>
    <w:rsid w:val="00D93D6F"/>
    <w:rsid w:val="00D93EB9"/>
    <w:rsid w:val="00D93F2A"/>
    <w:rsid w:val="00D9424B"/>
    <w:rsid w:val="00D9433A"/>
    <w:rsid w:val="00D94E55"/>
    <w:rsid w:val="00D94E56"/>
    <w:rsid w:val="00D95018"/>
    <w:rsid w:val="00D95043"/>
    <w:rsid w:val="00D95CF5"/>
    <w:rsid w:val="00D95DDE"/>
    <w:rsid w:val="00D960B0"/>
    <w:rsid w:val="00D9685A"/>
    <w:rsid w:val="00D96B05"/>
    <w:rsid w:val="00D97066"/>
    <w:rsid w:val="00D97178"/>
    <w:rsid w:val="00D97187"/>
    <w:rsid w:val="00D97339"/>
    <w:rsid w:val="00D978E5"/>
    <w:rsid w:val="00D978EB"/>
    <w:rsid w:val="00D979E0"/>
    <w:rsid w:val="00D97A43"/>
    <w:rsid w:val="00DA012E"/>
    <w:rsid w:val="00DA046E"/>
    <w:rsid w:val="00DA0545"/>
    <w:rsid w:val="00DA0822"/>
    <w:rsid w:val="00DA105C"/>
    <w:rsid w:val="00DA188B"/>
    <w:rsid w:val="00DA1C3F"/>
    <w:rsid w:val="00DA213A"/>
    <w:rsid w:val="00DA2367"/>
    <w:rsid w:val="00DA260C"/>
    <w:rsid w:val="00DA2674"/>
    <w:rsid w:val="00DA267D"/>
    <w:rsid w:val="00DA28D7"/>
    <w:rsid w:val="00DA2E16"/>
    <w:rsid w:val="00DA2ED3"/>
    <w:rsid w:val="00DA38E5"/>
    <w:rsid w:val="00DA3B44"/>
    <w:rsid w:val="00DA3D5F"/>
    <w:rsid w:val="00DA4090"/>
    <w:rsid w:val="00DA45D8"/>
    <w:rsid w:val="00DA472E"/>
    <w:rsid w:val="00DA4925"/>
    <w:rsid w:val="00DA4986"/>
    <w:rsid w:val="00DA54B5"/>
    <w:rsid w:val="00DA63B7"/>
    <w:rsid w:val="00DA67F5"/>
    <w:rsid w:val="00DA6AEA"/>
    <w:rsid w:val="00DA6E93"/>
    <w:rsid w:val="00DA7287"/>
    <w:rsid w:val="00DA775B"/>
    <w:rsid w:val="00DA7848"/>
    <w:rsid w:val="00DB06BD"/>
    <w:rsid w:val="00DB07B1"/>
    <w:rsid w:val="00DB0DCC"/>
    <w:rsid w:val="00DB0EB8"/>
    <w:rsid w:val="00DB19D4"/>
    <w:rsid w:val="00DB2050"/>
    <w:rsid w:val="00DB2126"/>
    <w:rsid w:val="00DB25F8"/>
    <w:rsid w:val="00DB27C3"/>
    <w:rsid w:val="00DB283E"/>
    <w:rsid w:val="00DB38A0"/>
    <w:rsid w:val="00DB402F"/>
    <w:rsid w:val="00DB4D38"/>
    <w:rsid w:val="00DB5133"/>
    <w:rsid w:val="00DB516A"/>
    <w:rsid w:val="00DB537D"/>
    <w:rsid w:val="00DB55B3"/>
    <w:rsid w:val="00DB55F0"/>
    <w:rsid w:val="00DB57BB"/>
    <w:rsid w:val="00DB5FF1"/>
    <w:rsid w:val="00DB6D88"/>
    <w:rsid w:val="00DB731C"/>
    <w:rsid w:val="00DB7517"/>
    <w:rsid w:val="00DB7BB8"/>
    <w:rsid w:val="00DB7F60"/>
    <w:rsid w:val="00DC0406"/>
    <w:rsid w:val="00DC0741"/>
    <w:rsid w:val="00DC19DC"/>
    <w:rsid w:val="00DC1CAB"/>
    <w:rsid w:val="00DC2301"/>
    <w:rsid w:val="00DC2864"/>
    <w:rsid w:val="00DC2D63"/>
    <w:rsid w:val="00DC317F"/>
    <w:rsid w:val="00DC3299"/>
    <w:rsid w:val="00DC3D13"/>
    <w:rsid w:val="00DC40D1"/>
    <w:rsid w:val="00DC426E"/>
    <w:rsid w:val="00DC43DB"/>
    <w:rsid w:val="00DC44F2"/>
    <w:rsid w:val="00DC467A"/>
    <w:rsid w:val="00DC472E"/>
    <w:rsid w:val="00DC4B35"/>
    <w:rsid w:val="00DC4FEA"/>
    <w:rsid w:val="00DC50B6"/>
    <w:rsid w:val="00DC5224"/>
    <w:rsid w:val="00DC52F9"/>
    <w:rsid w:val="00DC5753"/>
    <w:rsid w:val="00DC6087"/>
    <w:rsid w:val="00DC6372"/>
    <w:rsid w:val="00DC66A9"/>
    <w:rsid w:val="00DC684F"/>
    <w:rsid w:val="00DC6B8F"/>
    <w:rsid w:val="00DC6BAE"/>
    <w:rsid w:val="00DC72BF"/>
    <w:rsid w:val="00DC73A9"/>
    <w:rsid w:val="00DC75A9"/>
    <w:rsid w:val="00DC78D8"/>
    <w:rsid w:val="00DC7F90"/>
    <w:rsid w:val="00DD0469"/>
    <w:rsid w:val="00DD0AB9"/>
    <w:rsid w:val="00DD0ACB"/>
    <w:rsid w:val="00DD0EC1"/>
    <w:rsid w:val="00DD14BC"/>
    <w:rsid w:val="00DD1822"/>
    <w:rsid w:val="00DD1A90"/>
    <w:rsid w:val="00DD1E42"/>
    <w:rsid w:val="00DD26C3"/>
    <w:rsid w:val="00DD282D"/>
    <w:rsid w:val="00DD2B2B"/>
    <w:rsid w:val="00DD2CAB"/>
    <w:rsid w:val="00DD2EB2"/>
    <w:rsid w:val="00DD2FDB"/>
    <w:rsid w:val="00DD373F"/>
    <w:rsid w:val="00DD41A9"/>
    <w:rsid w:val="00DD43D5"/>
    <w:rsid w:val="00DD4408"/>
    <w:rsid w:val="00DD4525"/>
    <w:rsid w:val="00DD4743"/>
    <w:rsid w:val="00DD47D3"/>
    <w:rsid w:val="00DD4ACE"/>
    <w:rsid w:val="00DD5219"/>
    <w:rsid w:val="00DD541D"/>
    <w:rsid w:val="00DD5701"/>
    <w:rsid w:val="00DD57A3"/>
    <w:rsid w:val="00DD5851"/>
    <w:rsid w:val="00DD5D32"/>
    <w:rsid w:val="00DD5FEB"/>
    <w:rsid w:val="00DD60F2"/>
    <w:rsid w:val="00DD6824"/>
    <w:rsid w:val="00DD6DE4"/>
    <w:rsid w:val="00DD7183"/>
    <w:rsid w:val="00DD747F"/>
    <w:rsid w:val="00DD752D"/>
    <w:rsid w:val="00DD778A"/>
    <w:rsid w:val="00DD79D0"/>
    <w:rsid w:val="00DD7C01"/>
    <w:rsid w:val="00DD7C78"/>
    <w:rsid w:val="00DD7F4C"/>
    <w:rsid w:val="00DD7FB2"/>
    <w:rsid w:val="00DE02F4"/>
    <w:rsid w:val="00DE0CE1"/>
    <w:rsid w:val="00DE0FC0"/>
    <w:rsid w:val="00DE1764"/>
    <w:rsid w:val="00DE1A48"/>
    <w:rsid w:val="00DE1B47"/>
    <w:rsid w:val="00DE1BD7"/>
    <w:rsid w:val="00DE2147"/>
    <w:rsid w:val="00DE2677"/>
    <w:rsid w:val="00DE268C"/>
    <w:rsid w:val="00DE2743"/>
    <w:rsid w:val="00DE277A"/>
    <w:rsid w:val="00DE2904"/>
    <w:rsid w:val="00DE329E"/>
    <w:rsid w:val="00DE35F7"/>
    <w:rsid w:val="00DE3B60"/>
    <w:rsid w:val="00DE3F6F"/>
    <w:rsid w:val="00DE4E39"/>
    <w:rsid w:val="00DE4E40"/>
    <w:rsid w:val="00DE563A"/>
    <w:rsid w:val="00DE56BD"/>
    <w:rsid w:val="00DE5B6C"/>
    <w:rsid w:val="00DE60F1"/>
    <w:rsid w:val="00DE6450"/>
    <w:rsid w:val="00DE6843"/>
    <w:rsid w:val="00DE6D2C"/>
    <w:rsid w:val="00DE75C4"/>
    <w:rsid w:val="00DE76E9"/>
    <w:rsid w:val="00DE7B3A"/>
    <w:rsid w:val="00DF0084"/>
    <w:rsid w:val="00DF02F6"/>
    <w:rsid w:val="00DF0AA4"/>
    <w:rsid w:val="00DF1656"/>
    <w:rsid w:val="00DF1B4D"/>
    <w:rsid w:val="00DF1F89"/>
    <w:rsid w:val="00DF1F8B"/>
    <w:rsid w:val="00DF2162"/>
    <w:rsid w:val="00DF21C6"/>
    <w:rsid w:val="00DF224E"/>
    <w:rsid w:val="00DF25DD"/>
    <w:rsid w:val="00DF2D69"/>
    <w:rsid w:val="00DF336A"/>
    <w:rsid w:val="00DF3C20"/>
    <w:rsid w:val="00DF44E5"/>
    <w:rsid w:val="00DF49E3"/>
    <w:rsid w:val="00DF4AC9"/>
    <w:rsid w:val="00DF529C"/>
    <w:rsid w:val="00DF55FA"/>
    <w:rsid w:val="00DF5604"/>
    <w:rsid w:val="00DF561A"/>
    <w:rsid w:val="00DF613E"/>
    <w:rsid w:val="00DF6184"/>
    <w:rsid w:val="00DF62FC"/>
    <w:rsid w:val="00DF64D4"/>
    <w:rsid w:val="00DF6748"/>
    <w:rsid w:val="00DF68C1"/>
    <w:rsid w:val="00DF6BFC"/>
    <w:rsid w:val="00DF71B1"/>
    <w:rsid w:val="00DF74AA"/>
    <w:rsid w:val="00DF7754"/>
    <w:rsid w:val="00DF7A4A"/>
    <w:rsid w:val="00DF7B32"/>
    <w:rsid w:val="00DF7FC8"/>
    <w:rsid w:val="00E009C6"/>
    <w:rsid w:val="00E00BB5"/>
    <w:rsid w:val="00E013ED"/>
    <w:rsid w:val="00E014A0"/>
    <w:rsid w:val="00E01B1F"/>
    <w:rsid w:val="00E0200C"/>
    <w:rsid w:val="00E02594"/>
    <w:rsid w:val="00E027EB"/>
    <w:rsid w:val="00E02D4A"/>
    <w:rsid w:val="00E02D80"/>
    <w:rsid w:val="00E02EB4"/>
    <w:rsid w:val="00E038B4"/>
    <w:rsid w:val="00E03BBA"/>
    <w:rsid w:val="00E03DD5"/>
    <w:rsid w:val="00E04138"/>
    <w:rsid w:val="00E044DE"/>
    <w:rsid w:val="00E0459E"/>
    <w:rsid w:val="00E05083"/>
    <w:rsid w:val="00E055BE"/>
    <w:rsid w:val="00E05F6D"/>
    <w:rsid w:val="00E06F77"/>
    <w:rsid w:val="00E07E3B"/>
    <w:rsid w:val="00E07FF4"/>
    <w:rsid w:val="00E10770"/>
    <w:rsid w:val="00E10CD8"/>
    <w:rsid w:val="00E10CED"/>
    <w:rsid w:val="00E10E69"/>
    <w:rsid w:val="00E11504"/>
    <w:rsid w:val="00E11BE8"/>
    <w:rsid w:val="00E121A7"/>
    <w:rsid w:val="00E123F9"/>
    <w:rsid w:val="00E12721"/>
    <w:rsid w:val="00E12BDF"/>
    <w:rsid w:val="00E12F0B"/>
    <w:rsid w:val="00E1357D"/>
    <w:rsid w:val="00E13A3E"/>
    <w:rsid w:val="00E13BA0"/>
    <w:rsid w:val="00E13FA2"/>
    <w:rsid w:val="00E147EF"/>
    <w:rsid w:val="00E14B91"/>
    <w:rsid w:val="00E14C44"/>
    <w:rsid w:val="00E14C82"/>
    <w:rsid w:val="00E1539F"/>
    <w:rsid w:val="00E1547C"/>
    <w:rsid w:val="00E15626"/>
    <w:rsid w:val="00E157CE"/>
    <w:rsid w:val="00E15D77"/>
    <w:rsid w:val="00E15FC0"/>
    <w:rsid w:val="00E161E6"/>
    <w:rsid w:val="00E165AB"/>
    <w:rsid w:val="00E16900"/>
    <w:rsid w:val="00E17154"/>
    <w:rsid w:val="00E177A0"/>
    <w:rsid w:val="00E177E2"/>
    <w:rsid w:val="00E17917"/>
    <w:rsid w:val="00E17946"/>
    <w:rsid w:val="00E17E07"/>
    <w:rsid w:val="00E17EED"/>
    <w:rsid w:val="00E20C93"/>
    <w:rsid w:val="00E20E42"/>
    <w:rsid w:val="00E22454"/>
    <w:rsid w:val="00E22B28"/>
    <w:rsid w:val="00E22BC8"/>
    <w:rsid w:val="00E23D04"/>
    <w:rsid w:val="00E2418E"/>
    <w:rsid w:val="00E2423C"/>
    <w:rsid w:val="00E2424A"/>
    <w:rsid w:val="00E249EB"/>
    <w:rsid w:val="00E25139"/>
    <w:rsid w:val="00E25736"/>
    <w:rsid w:val="00E258FE"/>
    <w:rsid w:val="00E259DE"/>
    <w:rsid w:val="00E2637F"/>
    <w:rsid w:val="00E264D2"/>
    <w:rsid w:val="00E2671A"/>
    <w:rsid w:val="00E26A9F"/>
    <w:rsid w:val="00E276ED"/>
    <w:rsid w:val="00E27F90"/>
    <w:rsid w:val="00E30003"/>
    <w:rsid w:val="00E30169"/>
    <w:rsid w:val="00E301C7"/>
    <w:rsid w:val="00E30510"/>
    <w:rsid w:val="00E30933"/>
    <w:rsid w:val="00E30DE8"/>
    <w:rsid w:val="00E31076"/>
    <w:rsid w:val="00E3147F"/>
    <w:rsid w:val="00E3163F"/>
    <w:rsid w:val="00E32210"/>
    <w:rsid w:val="00E32347"/>
    <w:rsid w:val="00E32C81"/>
    <w:rsid w:val="00E33132"/>
    <w:rsid w:val="00E339C6"/>
    <w:rsid w:val="00E33C34"/>
    <w:rsid w:val="00E34003"/>
    <w:rsid w:val="00E341B2"/>
    <w:rsid w:val="00E34637"/>
    <w:rsid w:val="00E34681"/>
    <w:rsid w:val="00E351C9"/>
    <w:rsid w:val="00E356B3"/>
    <w:rsid w:val="00E35803"/>
    <w:rsid w:val="00E35A54"/>
    <w:rsid w:val="00E35ED6"/>
    <w:rsid w:val="00E3632C"/>
    <w:rsid w:val="00E36906"/>
    <w:rsid w:val="00E3693B"/>
    <w:rsid w:val="00E36BE2"/>
    <w:rsid w:val="00E371B1"/>
    <w:rsid w:val="00E37725"/>
    <w:rsid w:val="00E37C85"/>
    <w:rsid w:val="00E401AF"/>
    <w:rsid w:val="00E40B02"/>
    <w:rsid w:val="00E40E44"/>
    <w:rsid w:val="00E41561"/>
    <w:rsid w:val="00E42193"/>
    <w:rsid w:val="00E421BB"/>
    <w:rsid w:val="00E42379"/>
    <w:rsid w:val="00E42B65"/>
    <w:rsid w:val="00E42C24"/>
    <w:rsid w:val="00E42D2F"/>
    <w:rsid w:val="00E43140"/>
    <w:rsid w:val="00E432CC"/>
    <w:rsid w:val="00E43AAB"/>
    <w:rsid w:val="00E43C35"/>
    <w:rsid w:val="00E44341"/>
    <w:rsid w:val="00E444BA"/>
    <w:rsid w:val="00E4471F"/>
    <w:rsid w:val="00E44802"/>
    <w:rsid w:val="00E44A00"/>
    <w:rsid w:val="00E44E4D"/>
    <w:rsid w:val="00E44EFC"/>
    <w:rsid w:val="00E450D3"/>
    <w:rsid w:val="00E45D41"/>
    <w:rsid w:val="00E46816"/>
    <w:rsid w:val="00E4697F"/>
    <w:rsid w:val="00E46A7F"/>
    <w:rsid w:val="00E471AC"/>
    <w:rsid w:val="00E471FB"/>
    <w:rsid w:val="00E47739"/>
    <w:rsid w:val="00E503A0"/>
    <w:rsid w:val="00E50698"/>
    <w:rsid w:val="00E50AB9"/>
    <w:rsid w:val="00E51081"/>
    <w:rsid w:val="00E511F9"/>
    <w:rsid w:val="00E51290"/>
    <w:rsid w:val="00E51531"/>
    <w:rsid w:val="00E51F03"/>
    <w:rsid w:val="00E523DE"/>
    <w:rsid w:val="00E52DC7"/>
    <w:rsid w:val="00E5309F"/>
    <w:rsid w:val="00E53AE3"/>
    <w:rsid w:val="00E53AF6"/>
    <w:rsid w:val="00E53CF4"/>
    <w:rsid w:val="00E54041"/>
    <w:rsid w:val="00E54495"/>
    <w:rsid w:val="00E5463A"/>
    <w:rsid w:val="00E54C49"/>
    <w:rsid w:val="00E5514D"/>
    <w:rsid w:val="00E554D9"/>
    <w:rsid w:val="00E55C88"/>
    <w:rsid w:val="00E560FA"/>
    <w:rsid w:val="00E5613C"/>
    <w:rsid w:val="00E561E2"/>
    <w:rsid w:val="00E56906"/>
    <w:rsid w:val="00E56A2D"/>
    <w:rsid w:val="00E578CF"/>
    <w:rsid w:val="00E57BA6"/>
    <w:rsid w:val="00E57E52"/>
    <w:rsid w:val="00E60261"/>
    <w:rsid w:val="00E6069E"/>
    <w:rsid w:val="00E60866"/>
    <w:rsid w:val="00E60A00"/>
    <w:rsid w:val="00E60FD0"/>
    <w:rsid w:val="00E61015"/>
    <w:rsid w:val="00E61175"/>
    <w:rsid w:val="00E613D6"/>
    <w:rsid w:val="00E61EE5"/>
    <w:rsid w:val="00E62033"/>
    <w:rsid w:val="00E620BF"/>
    <w:rsid w:val="00E622E4"/>
    <w:rsid w:val="00E62470"/>
    <w:rsid w:val="00E62993"/>
    <w:rsid w:val="00E62DBE"/>
    <w:rsid w:val="00E63139"/>
    <w:rsid w:val="00E633AC"/>
    <w:rsid w:val="00E634A2"/>
    <w:rsid w:val="00E635BD"/>
    <w:rsid w:val="00E63E03"/>
    <w:rsid w:val="00E63F53"/>
    <w:rsid w:val="00E642A1"/>
    <w:rsid w:val="00E64356"/>
    <w:rsid w:val="00E648C8"/>
    <w:rsid w:val="00E64AE1"/>
    <w:rsid w:val="00E64CEB"/>
    <w:rsid w:val="00E65837"/>
    <w:rsid w:val="00E66049"/>
    <w:rsid w:val="00E66064"/>
    <w:rsid w:val="00E662DA"/>
    <w:rsid w:val="00E666A9"/>
    <w:rsid w:val="00E66B57"/>
    <w:rsid w:val="00E66D83"/>
    <w:rsid w:val="00E6729C"/>
    <w:rsid w:val="00E673F9"/>
    <w:rsid w:val="00E700C7"/>
    <w:rsid w:val="00E7067D"/>
    <w:rsid w:val="00E7078B"/>
    <w:rsid w:val="00E70D40"/>
    <w:rsid w:val="00E7127B"/>
    <w:rsid w:val="00E7143B"/>
    <w:rsid w:val="00E71662"/>
    <w:rsid w:val="00E716FF"/>
    <w:rsid w:val="00E718EF"/>
    <w:rsid w:val="00E71B67"/>
    <w:rsid w:val="00E7219C"/>
    <w:rsid w:val="00E721D2"/>
    <w:rsid w:val="00E7293A"/>
    <w:rsid w:val="00E72B73"/>
    <w:rsid w:val="00E72BB6"/>
    <w:rsid w:val="00E73504"/>
    <w:rsid w:val="00E73F59"/>
    <w:rsid w:val="00E745EC"/>
    <w:rsid w:val="00E74C4F"/>
    <w:rsid w:val="00E74DCC"/>
    <w:rsid w:val="00E74DD6"/>
    <w:rsid w:val="00E75358"/>
    <w:rsid w:val="00E754BC"/>
    <w:rsid w:val="00E75851"/>
    <w:rsid w:val="00E759E3"/>
    <w:rsid w:val="00E75A7D"/>
    <w:rsid w:val="00E75C95"/>
    <w:rsid w:val="00E76201"/>
    <w:rsid w:val="00E762BF"/>
    <w:rsid w:val="00E765F3"/>
    <w:rsid w:val="00E768E0"/>
    <w:rsid w:val="00E76ADB"/>
    <w:rsid w:val="00E76D7D"/>
    <w:rsid w:val="00E76F95"/>
    <w:rsid w:val="00E773AB"/>
    <w:rsid w:val="00E77418"/>
    <w:rsid w:val="00E77554"/>
    <w:rsid w:val="00E7776D"/>
    <w:rsid w:val="00E77DD6"/>
    <w:rsid w:val="00E80A97"/>
    <w:rsid w:val="00E80B9D"/>
    <w:rsid w:val="00E80D9E"/>
    <w:rsid w:val="00E8129C"/>
    <w:rsid w:val="00E81516"/>
    <w:rsid w:val="00E817D2"/>
    <w:rsid w:val="00E819D8"/>
    <w:rsid w:val="00E81C73"/>
    <w:rsid w:val="00E82781"/>
    <w:rsid w:val="00E82BD2"/>
    <w:rsid w:val="00E82BE9"/>
    <w:rsid w:val="00E8350A"/>
    <w:rsid w:val="00E8368E"/>
    <w:rsid w:val="00E83826"/>
    <w:rsid w:val="00E8464D"/>
    <w:rsid w:val="00E84B53"/>
    <w:rsid w:val="00E84C71"/>
    <w:rsid w:val="00E8549A"/>
    <w:rsid w:val="00E85CA0"/>
    <w:rsid w:val="00E864C4"/>
    <w:rsid w:val="00E868FC"/>
    <w:rsid w:val="00E86C08"/>
    <w:rsid w:val="00E86E16"/>
    <w:rsid w:val="00E87170"/>
    <w:rsid w:val="00E87283"/>
    <w:rsid w:val="00E87699"/>
    <w:rsid w:val="00E9001C"/>
    <w:rsid w:val="00E90075"/>
    <w:rsid w:val="00E9042E"/>
    <w:rsid w:val="00E90515"/>
    <w:rsid w:val="00E913AC"/>
    <w:rsid w:val="00E918CC"/>
    <w:rsid w:val="00E91A4C"/>
    <w:rsid w:val="00E9207F"/>
    <w:rsid w:val="00E927CE"/>
    <w:rsid w:val="00E92E3F"/>
    <w:rsid w:val="00E92E5A"/>
    <w:rsid w:val="00E93442"/>
    <w:rsid w:val="00E93535"/>
    <w:rsid w:val="00E93732"/>
    <w:rsid w:val="00E9423A"/>
    <w:rsid w:val="00E94495"/>
    <w:rsid w:val="00E949F8"/>
    <w:rsid w:val="00E95B5C"/>
    <w:rsid w:val="00E95DFC"/>
    <w:rsid w:val="00E96114"/>
    <w:rsid w:val="00E96155"/>
    <w:rsid w:val="00E964CF"/>
    <w:rsid w:val="00E96715"/>
    <w:rsid w:val="00E96ABA"/>
    <w:rsid w:val="00E96C0D"/>
    <w:rsid w:val="00E97080"/>
    <w:rsid w:val="00E970FB"/>
    <w:rsid w:val="00E972D6"/>
    <w:rsid w:val="00E97531"/>
    <w:rsid w:val="00E97D29"/>
    <w:rsid w:val="00E97F26"/>
    <w:rsid w:val="00EA019A"/>
    <w:rsid w:val="00EA0349"/>
    <w:rsid w:val="00EA0FD7"/>
    <w:rsid w:val="00EA172B"/>
    <w:rsid w:val="00EA2361"/>
    <w:rsid w:val="00EA2DB8"/>
    <w:rsid w:val="00EA2EE2"/>
    <w:rsid w:val="00EA40E3"/>
    <w:rsid w:val="00EA475D"/>
    <w:rsid w:val="00EA49B2"/>
    <w:rsid w:val="00EA4A65"/>
    <w:rsid w:val="00EA4B07"/>
    <w:rsid w:val="00EA4B85"/>
    <w:rsid w:val="00EA4E52"/>
    <w:rsid w:val="00EA4EC6"/>
    <w:rsid w:val="00EA546D"/>
    <w:rsid w:val="00EA598A"/>
    <w:rsid w:val="00EA6074"/>
    <w:rsid w:val="00EA6236"/>
    <w:rsid w:val="00EA6640"/>
    <w:rsid w:val="00EA71D1"/>
    <w:rsid w:val="00EA73C9"/>
    <w:rsid w:val="00EA7426"/>
    <w:rsid w:val="00EA79D5"/>
    <w:rsid w:val="00EA7B4D"/>
    <w:rsid w:val="00EA7BEF"/>
    <w:rsid w:val="00EA7DA9"/>
    <w:rsid w:val="00EA7EE7"/>
    <w:rsid w:val="00EB01F5"/>
    <w:rsid w:val="00EB0226"/>
    <w:rsid w:val="00EB062B"/>
    <w:rsid w:val="00EB069D"/>
    <w:rsid w:val="00EB08A2"/>
    <w:rsid w:val="00EB0C29"/>
    <w:rsid w:val="00EB0D99"/>
    <w:rsid w:val="00EB1074"/>
    <w:rsid w:val="00EB1078"/>
    <w:rsid w:val="00EB1325"/>
    <w:rsid w:val="00EB1BB4"/>
    <w:rsid w:val="00EB1C26"/>
    <w:rsid w:val="00EB204F"/>
    <w:rsid w:val="00EB2269"/>
    <w:rsid w:val="00EB234E"/>
    <w:rsid w:val="00EB236C"/>
    <w:rsid w:val="00EB2529"/>
    <w:rsid w:val="00EB2671"/>
    <w:rsid w:val="00EB2685"/>
    <w:rsid w:val="00EB2B70"/>
    <w:rsid w:val="00EB2BD0"/>
    <w:rsid w:val="00EB2FCA"/>
    <w:rsid w:val="00EB31F9"/>
    <w:rsid w:val="00EB34BD"/>
    <w:rsid w:val="00EB34D8"/>
    <w:rsid w:val="00EB3898"/>
    <w:rsid w:val="00EB3C45"/>
    <w:rsid w:val="00EB3D3D"/>
    <w:rsid w:val="00EB3EC9"/>
    <w:rsid w:val="00EB4CCB"/>
    <w:rsid w:val="00EB50DB"/>
    <w:rsid w:val="00EB5379"/>
    <w:rsid w:val="00EB5455"/>
    <w:rsid w:val="00EB5BA9"/>
    <w:rsid w:val="00EB5D1E"/>
    <w:rsid w:val="00EB5EEF"/>
    <w:rsid w:val="00EB6117"/>
    <w:rsid w:val="00EB68F8"/>
    <w:rsid w:val="00EB6CB9"/>
    <w:rsid w:val="00EB6D0E"/>
    <w:rsid w:val="00EB7387"/>
    <w:rsid w:val="00EB75F2"/>
    <w:rsid w:val="00EB775E"/>
    <w:rsid w:val="00EB7813"/>
    <w:rsid w:val="00EB7D9E"/>
    <w:rsid w:val="00EC058E"/>
    <w:rsid w:val="00EC06AE"/>
    <w:rsid w:val="00EC10E0"/>
    <w:rsid w:val="00EC129C"/>
    <w:rsid w:val="00EC13AE"/>
    <w:rsid w:val="00EC170D"/>
    <w:rsid w:val="00EC2762"/>
    <w:rsid w:val="00EC2DE0"/>
    <w:rsid w:val="00EC32E4"/>
    <w:rsid w:val="00EC36EC"/>
    <w:rsid w:val="00EC44C1"/>
    <w:rsid w:val="00EC46A3"/>
    <w:rsid w:val="00EC4C87"/>
    <w:rsid w:val="00EC53E8"/>
    <w:rsid w:val="00EC55E5"/>
    <w:rsid w:val="00EC5AFF"/>
    <w:rsid w:val="00EC5EB6"/>
    <w:rsid w:val="00EC5ECD"/>
    <w:rsid w:val="00EC6ACB"/>
    <w:rsid w:val="00EC70B7"/>
    <w:rsid w:val="00EC73E3"/>
    <w:rsid w:val="00EC74D0"/>
    <w:rsid w:val="00EC7AB6"/>
    <w:rsid w:val="00EC7E36"/>
    <w:rsid w:val="00EC7F34"/>
    <w:rsid w:val="00EC7FED"/>
    <w:rsid w:val="00ED02ED"/>
    <w:rsid w:val="00ED0438"/>
    <w:rsid w:val="00ED04FA"/>
    <w:rsid w:val="00ED073A"/>
    <w:rsid w:val="00ED07A9"/>
    <w:rsid w:val="00ED11E0"/>
    <w:rsid w:val="00ED1206"/>
    <w:rsid w:val="00ED12D6"/>
    <w:rsid w:val="00ED242A"/>
    <w:rsid w:val="00ED242B"/>
    <w:rsid w:val="00ED248A"/>
    <w:rsid w:val="00ED267E"/>
    <w:rsid w:val="00ED26BA"/>
    <w:rsid w:val="00ED2910"/>
    <w:rsid w:val="00ED2DC2"/>
    <w:rsid w:val="00ED3175"/>
    <w:rsid w:val="00ED3185"/>
    <w:rsid w:val="00ED3329"/>
    <w:rsid w:val="00ED38B8"/>
    <w:rsid w:val="00ED38BA"/>
    <w:rsid w:val="00ED39CE"/>
    <w:rsid w:val="00ED3C05"/>
    <w:rsid w:val="00ED4055"/>
    <w:rsid w:val="00ED40CC"/>
    <w:rsid w:val="00ED4383"/>
    <w:rsid w:val="00ED4652"/>
    <w:rsid w:val="00ED47EE"/>
    <w:rsid w:val="00ED5847"/>
    <w:rsid w:val="00ED58B5"/>
    <w:rsid w:val="00ED58E6"/>
    <w:rsid w:val="00ED5C9F"/>
    <w:rsid w:val="00ED5D3D"/>
    <w:rsid w:val="00ED5D58"/>
    <w:rsid w:val="00ED5DBE"/>
    <w:rsid w:val="00ED5DE8"/>
    <w:rsid w:val="00ED5E40"/>
    <w:rsid w:val="00ED69FB"/>
    <w:rsid w:val="00ED71C5"/>
    <w:rsid w:val="00ED75D2"/>
    <w:rsid w:val="00ED76A8"/>
    <w:rsid w:val="00ED7ABF"/>
    <w:rsid w:val="00EE0196"/>
    <w:rsid w:val="00EE0630"/>
    <w:rsid w:val="00EE0883"/>
    <w:rsid w:val="00EE0977"/>
    <w:rsid w:val="00EE0ED2"/>
    <w:rsid w:val="00EE11D4"/>
    <w:rsid w:val="00EE19A9"/>
    <w:rsid w:val="00EE230B"/>
    <w:rsid w:val="00EE2788"/>
    <w:rsid w:val="00EE2B7F"/>
    <w:rsid w:val="00EE2C45"/>
    <w:rsid w:val="00EE2E85"/>
    <w:rsid w:val="00EE2EEC"/>
    <w:rsid w:val="00EE37A0"/>
    <w:rsid w:val="00EE3BE3"/>
    <w:rsid w:val="00EE3DA0"/>
    <w:rsid w:val="00EE4AC8"/>
    <w:rsid w:val="00EE4B02"/>
    <w:rsid w:val="00EE4C5D"/>
    <w:rsid w:val="00EE5263"/>
    <w:rsid w:val="00EE632E"/>
    <w:rsid w:val="00EE670B"/>
    <w:rsid w:val="00EE6EFB"/>
    <w:rsid w:val="00EE7424"/>
    <w:rsid w:val="00EE7596"/>
    <w:rsid w:val="00EE7AD7"/>
    <w:rsid w:val="00EF0169"/>
    <w:rsid w:val="00EF0502"/>
    <w:rsid w:val="00EF08CD"/>
    <w:rsid w:val="00EF0B03"/>
    <w:rsid w:val="00EF0D85"/>
    <w:rsid w:val="00EF0E3F"/>
    <w:rsid w:val="00EF19C8"/>
    <w:rsid w:val="00EF1B95"/>
    <w:rsid w:val="00EF1E0F"/>
    <w:rsid w:val="00EF1F23"/>
    <w:rsid w:val="00EF21E3"/>
    <w:rsid w:val="00EF2765"/>
    <w:rsid w:val="00EF2B3E"/>
    <w:rsid w:val="00EF33EE"/>
    <w:rsid w:val="00EF38D7"/>
    <w:rsid w:val="00EF3A86"/>
    <w:rsid w:val="00EF3CD4"/>
    <w:rsid w:val="00EF3F64"/>
    <w:rsid w:val="00EF4207"/>
    <w:rsid w:val="00EF4467"/>
    <w:rsid w:val="00EF461E"/>
    <w:rsid w:val="00EF4CFA"/>
    <w:rsid w:val="00EF509B"/>
    <w:rsid w:val="00EF5446"/>
    <w:rsid w:val="00EF564A"/>
    <w:rsid w:val="00EF5E74"/>
    <w:rsid w:val="00EF60DF"/>
    <w:rsid w:val="00EF61B0"/>
    <w:rsid w:val="00EF6EA1"/>
    <w:rsid w:val="00EF7311"/>
    <w:rsid w:val="00EF788D"/>
    <w:rsid w:val="00EF794C"/>
    <w:rsid w:val="00EF7D7C"/>
    <w:rsid w:val="00F003E4"/>
    <w:rsid w:val="00F00611"/>
    <w:rsid w:val="00F00773"/>
    <w:rsid w:val="00F00C3E"/>
    <w:rsid w:val="00F011FC"/>
    <w:rsid w:val="00F0146B"/>
    <w:rsid w:val="00F01634"/>
    <w:rsid w:val="00F01990"/>
    <w:rsid w:val="00F0219F"/>
    <w:rsid w:val="00F02851"/>
    <w:rsid w:val="00F02866"/>
    <w:rsid w:val="00F02873"/>
    <w:rsid w:val="00F028AF"/>
    <w:rsid w:val="00F02F1F"/>
    <w:rsid w:val="00F03820"/>
    <w:rsid w:val="00F038E5"/>
    <w:rsid w:val="00F03E31"/>
    <w:rsid w:val="00F03F64"/>
    <w:rsid w:val="00F04370"/>
    <w:rsid w:val="00F04804"/>
    <w:rsid w:val="00F049CB"/>
    <w:rsid w:val="00F04ED4"/>
    <w:rsid w:val="00F05215"/>
    <w:rsid w:val="00F05A9F"/>
    <w:rsid w:val="00F05F8F"/>
    <w:rsid w:val="00F06EB0"/>
    <w:rsid w:val="00F073B8"/>
    <w:rsid w:val="00F076F8"/>
    <w:rsid w:val="00F07D57"/>
    <w:rsid w:val="00F101CC"/>
    <w:rsid w:val="00F1025E"/>
    <w:rsid w:val="00F10272"/>
    <w:rsid w:val="00F10336"/>
    <w:rsid w:val="00F10B13"/>
    <w:rsid w:val="00F10CD3"/>
    <w:rsid w:val="00F11084"/>
    <w:rsid w:val="00F1162C"/>
    <w:rsid w:val="00F11ECE"/>
    <w:rsid w:val="00F121FD"/>
    <w:rsid w:val="00F122D7"/>
    <w:rsid w:val="00F12564"/>
    <w:rsid w:val="00F12C0B"/>
    <w:rsid w:val="00F13F36"/>
    <w:rsid w:val="00F141B5"/>
    <w:rsid w:val="00F14D5B"/>
    <w:rsid w:val="00F1521A"/>
    <w:rsid w:val="00F15373"/>
    <w:rsid w:val="00F15FA0"/>
    <w:rsid w:val="00F16114"/>
    <w:rsid w:val="00F16AB6"/>
    <w:rsid w:val="00F16B37"/>
    <w:rsid w:val="00F16E04"/>
    <w:rsid w:val="00F17455"/>
    <w:rsid w:val="00F1745F"/>
    <w:rsid w:val="00F177D2"/>
    <w:rsid w:val="00F1794A"/>
    <w:rsid w:val="00F17A89"/>
    <w:rsid w:val="00F17EA9"/>
    <w:rsid w:val="00F17FD3"/>
    <w:rsid w:val="00F20222"/>
    <w:rsid w:val="00F20426"/>
    <w:rsid w:val="00F2043F"/>
    <w:rsid w:val="00F20861"/>
    <w:rsid w:val="00F20A10"/>
    <w:rsid w:val="00F20F74"/>
    <w:rsid w:val="00F2126B"/>
    <w:rsid w:val="00F21B76"/>
    <w:rsid w:val="00F21BC1"/>
    <w:rsid w:val="00F21F82"/>
    <w:rsid w:val="00F21FA0"/>
    <w:rsid w:val="00F22DE6"/>
    <w:rsid w:val="00F23A61"/>
    <w:rsid w:val="00F23EED"/>
    <w:rsid w:val="00F2485A"/>
    <w:rsid w:val="00F24E85"/>
    <w:rsid w:val="00F2511F"/>
    <w:rsid w:val="00F254B6"/>
    <w:rsid w:val="00F25A60"/>
    <w:rsid w:val="00F25C0F"/>
    <w:rsid w:val="00F25D30"/>
    <w:rsid w:val="00F2632B"/>
    <w:rsid w:val="00F2636E"/>
    <w:rsid w:val="00F26732"/>
    <w:rsid w:val="00F271EE"/>
    <w:rsid w:val="00F27609"/>
    <w:rsid w:val="00F279E3"/>
    <w:rsid w:val="00F27CC5"/>
    <w:rsid w:val="00F30246"/>
    <w:rsid w:val="00F3098C"/>
    <w:rsid w:val="00F30A47"/>
    <w:rsid w:val="00F316C7"/>
    <w:rsid w:val="00F31D25"/>
    <w:rsid w:val="00F31EAA"/>
    <w:rsid w:val="00F325ED"/>
    <w:rsid w:val="00F34080"/>
    <w:rsid w:val="00F34464"/>
    <w:rsid w:val="00F34BC9"/>
    <w:rsid w:val="00F34D80"/>
    <w:rsid w:val="00F34DC7"/>
    <w:rsid w:val="00F34EE0"/>
    <w:rsid w:val="00F35769"/>
    <w:rsid w:val="00F35A75"/>
    <w:rsid w:val="00F35BCB"/>
    <w:rsid w:val="00F35C62"/>
    <w:rsid w:val="00F364F8"/>
    <w:rsid w:val="00F36B13"/>
    <w:rsid w:val="00F372F2"/>
    <w:rsid w:val="00F376BE"/>
    <w:rsid w:val="00F3778B"/>
    <w:rsid w:val="00F37961"/>
    <w:rsid w:val="00F37D75"/>
    <w:rsid w:val="00F402BD"/>
    <w:rsid w:val="00F403EC"/>
    <w:rsid w:val="00F40B34"/>
    <w:rsid w:val="00F40C56"/>
    <w:rsid w:val="00F40D8B"/>
    <w:rsid w:val="00F41377"/>
    <w:rsid w:val="00F415A7"/>
    <w:rsid w:val="00F41918"/>
    <w:rsid w:val="00F41962"/>
    <w:rsid w:val="00F41A14"/>
    <w:rsid w:val="00F42A20"/>
    <w:rsid w:val="00F42D0F"/>
    <w:rsid w:val="00F43375"/>
    <w:rsid w:val="00F4367D"/>
    <w:rsid w:val="00F43B79"/>
    <w:rsid w:val="00F453E8"/>
    <w:rsid w:val="00F45AAB"/>
    <w:rsid w:val="00F45CEE"/>
    <w:rsid w:val="00F45F33"/>
    <w:rsid w:val="00F46073"/>
    <w:rsid w:val="00F465D8"/>
    <w:rsid w:val="00F465E4"/>
    <w:rsid w:val="00F46D8A"/>
    <w:rsid w:val="00F46F9C"/>
    <w:rsid w:val="00F47222"/>
    <w:rsid w:val="00F47817"/>
    <w:rsid w:val="00F47916"/>
    <w:rsid w:val="00F47BDC"/>
    <w:rsid w:val="00F47C57"/>
    <w:rsid w:val="00F47D45"/>
    <w:rsid w:val="00F5023A"/>
    <w:rsid w:val="00F514A2"/>
    <w:rsid w:val="00F526E6"/>
    <w:rsid w:val="00F52A64"/>
    <w:rsid w:val="00F52AA8"/>
    <w:rsid w:val="00F52BE4"/>
    <w:rsid w:val="00F53302"/>
    <w:rsid w:val="00F53B1E"/>
    <w:rsid w:val="00F541E4"/>
    <w:rsid w:val="00F5487A"/>
    <w:rsid w:val="00F54A7C"/>
    <w:rsid w:val="00F54BA9"/>
    <w:rsid w:val="00F55322"/>
    <w:rsid w:val="00F560F7"/>
    <w:rsid w:val="00F56175"/>
    <w:rsid w:val="00F561A6"/>
    <w:rsid w:val="00F567BD"/>
    <w:rsid w:val="00F568AF"/>
    <w:rsid w:val="00F56DED"/>
    <w:rsid w:val="00F56E35"/>
    <w:rsid w:val="00F570F5"/>
    <w:rsid w:val="00F57F26"/>
    <w:rsid w:val="00F57F58"/>
    <w:rsid w:val="00F60748"/>
    <w:rsid w:val="00F608C1"/>
    <w:rsid w:val="00F6183B"/>
    <w:rsid w:val="00F61C21"/>
    <w:rsid w:val="00F61D57"/>
    <w:rsid w:val="00F61F34"/>
    <w:rsid w:val="00F62377"/>
    <w:rsid w:val="00F625E9"/>
    <w:rsid w:val="00F62616"/>
    <w:rsid w:val="00F62C8D"/>
    <w:rsid w:val="00F63398"/>
    <w:rsid w:val="00F641B9"/>
    <w:rsid w:val="00F645D6"/>
    <w:rsid w:val="00F64C71"/>
    <w:rsid w:val="00F64F2A"/>
    <w:rsid w:val="00F6511A"/>
    <w:rsid w:val="00F65225"/>
    <w:rsid w:val="00F6528B"/>
    <w:rsid w:val="00F652F0"/>
    <w:rsid w:val="00F65566"/>
    <w:rsid w:val="00F66209"/>
    <w:rsid w:val="00F6693F"/>
    <w:rsid w:val="00F66CAD"/>
    <w:rsid w:val="00F66DE4"/>
    <w:rsid w:val="00F66E70"/>
    <w:rsid w:val="00F66EAC"/>
    <w:rsid w:val="00F672A1"/>
    <w:rsid w:val="00F675CA"/>
    <w:rsid w:val="00F67909"/>
    <w:rsid w:val="00F7030F"/>
    <w:rsid w:val="00F703DA"/>
    <w:rsid w:val="00F70AFB"/>
    <w:rsid w:val="00F70DD4"/>
    <w:rsid w:val="00F70EC8"/>
    <w:rsid w:val="00F71051"/>
    <w:rsid w:val="00F71085"/>
    <w:rsid w:val="00F71176"/>
    <w:rsid w:val="00F71556"/>
    <w:rsid w:val="00F7165A"/>
    <w:rsid w:val="00F71EC0"/>
    <w:rsid w:val="00F72795"/>
    <w:rsid w:val="00F72DBE"/>
    <w:rsid w:val="00F7428D"/>
    <w:rsid w:val="00F744C5"/>
    <w:rsid w:val="00F745EF"/>
    <w:rsid w:val="00F751F8"/>
    <w:rsid w:val="00F75637"/>
    <w:rsid w:val="00F75756"/>
    <w:rsid w:val="00F75CC3"/>
    <w:rsid w:val="00F75E34"/>
    <w:rsid w:val="00F76101"/>
    <w:rsid w:val="00F77052"/>
    <w:rsid w:val="00F770F6"/>
    <w:rsid w:val="00F77708"/>
    <w:rsid w:val="00F80547"/>
    <w:rsid w:val="00F806CE"/>
    <w:rsid w:val="00F8099B"/>
    <w:rsid w:val="00F809BD"/>
    <w:rsid w:val="00F80A07"/>
    <w:rsid w:val="00F8100A"/>
    <w:rsid w:val="00F81118"/>
    <w:rsid w:val="00F811C8"/>
    <w:rsid w:val="00F81213"/>
    <w:rsid w:val="00F813F2"/>
    <w:rsid w:val="00F815AA"/>
    <w:rsid w:val="00F815E9"/>
    <w:rsid w:val="00F8163B"/>
    <w:rsid w:val="00F81E11"/>
    <w:rsid w:val="00F820ED"/>
    <w:rsid w:val="00F821AA"/>
    <w:rsid w:val="00F82229"/>
    <w:rsid w:val="00F82287"/>
    <w:rsid w:val="00F823CC"/>
    <w:rsid w:val="00F8298E"/>
    <w:rsid w:val="00F82E48"/>
    <w:rsid w:val="00F82EB4"/>
    <w:rsid w:val="00F83299"/>
    <w:rsid w:val="00F835B2"/>
    <w:rsid w:val="00F83CCC"/>
    <w:rsid w:val="00F83E81"/>
    <w:rsid w:val="00F84244"/>
    <w:rsid w:val="00F84BAF"/>
    <w:rsid w:val="00F857BB"/>
    <w:rsid w:val="00F859AD"/>
    <w:rsid w:val="00F859EF"/>
    <w:rsid w:val="00F85ADB"/>
    <w:rsid w:val="00F85F2E"/>
    <w:rsid w:val="00F864CB"/>
    <w:rsid w:val="00F87028"/>
    <w:rsid w:val="00F8705F"/>
    <w:rsid w:val="00F8759A"/>
    <w:rsid w:val="00F901E9"/>
    <w:rsid w:val="00F908D6"/>
    <w:rsid w:val="00F90C3D"/>
    <w:rsid w:val="00F90F14"/>
    <w:rsid w:val="00F911B7"/>
    <w:rsid w:val="00F912E5"/>
    <w:rsid w:val="00F91708"/>
    <w:rsid w:val="00F918C9"/>
    <w:rsid w:val="00F9249F"/>
    <w:rsid w:val="00F926D4"/>
    <w:rsid w:val="00F92A87"/>
    <w:rsid w:val="00F930D9"/>
    <w:rsid w:val="00F934B3"/>
    <w:rsid w:val="00F93E5E"/>
    <w:rsid w:val="00F944C7"/>
    <w:rsid w:val="00F94526"/>
    <w:rsid w:val="00F946E3"/>
    <w:rsid w:val="00F94841"/>
    <w:rsid w:val="00F94A71"/>
    <w:rsid w:val="00F94B88"/>
    <w:rsid w:val="00F951D1"/>
    <w:rsid w:val="00F95B17"/>
    <w:rsid w:val="00F95BAE"/>
    <w:rsid w:val="00F95BC7"/>
    <w:rsid w:val="00F95D00"/>
    <w:rsid w:val="00F96399"/>
    <w:rsid w:val="00F96575"/>
    <w:rsid w:val="00F96998"/>
    <w:rsid w:val="00F97308"/>
    <w:rsid w:val="00F978C3"/>
    <w:rsid w:val="00F97A41"/>
    <w:rsid w:val="00F97C4F"/>
    <w:rsid w:val="00FA03BE"/>
    <w:rsid w:val="00FA147E"/>
    <w:rsid w:val="00FA163D"/>
    <w:rsid w:val="00FA16BC"/>
    <w:rsid w:val="00FA1CA2"/>
    <w:rsid w:val="00FA1E5C"/>
    <w:rsid w:val="00FA22A9"/>
    <w:rsid w:val="00FA332E"/>
    <w:rsid w:val="00FA35F2"/>
    <w:rsid w:val="00FA3768"/>
    <w:rsid w:val="00FA3D44"/>
    <w:rsid w:val="00FA3E99"/>
    <w:rsid w:val="00FA41B3"/>
    <w:rsid w:val="00FA4494"/>
    <w:rsid w:val="00FA4620"/>
    <w:rsid w:val="00FA4B28"/>
    <w:rsid w:val="00FA4BCA"/>
    <w:rsid w:val="00FA4FA1"/>
    <w:rsid w:val="00FA566C"/>
    <w:rsid w:val="00FA56CB"/>
    <w:rsid w:val="00FA5A34"/>
    <w:rsid w:val="00FA6571"/>
    <w:rsid w:val="00FA6598"/>
    <w:rsid w:val="00FA66A9"/>
    <w:rsid w:val="00FA690A"/>
    <w:rsid w:val="00FA70E3"/>
    <w:rsid w:val="00FA73EC"/>
    <w:rsid w:val="00FA7421"/>
    <w:rsid w:val="00FA74CF"/>
    <w:rsid w:val="00FA7B14"/>
    <w:rsid w:val="00FA7B4E"/>
    <w:rsid w:val="00FB1872"/>
    <w:rsid w:val="00FB1959"/>
    <w:rsid w:val="00FB1988"/>
    <w:rsid w:val="00FB2619"/>
    <w:rsid w:val="00FB2777"/>
    <w:rsid w:val="00FB3389"/>
    <w:rsid w:val="00FB33E6"/>
    <w:rsid w:val="00FB350C"/>
    <w:rsid w:val="00FB3B87"/>
    <w:rsid w:val="00FB3CA8"/>
    <w:rsid w:val="00FB3EB5"/>
    <w:rsid w:val="00FB3F39"/>
    <w:rsid w:val="00FB4197"/>
    <w:rsid w:val="00FB4461"/>
    <w:rsid w:val="00FB4685"/>
    <w:rsid w:val="00FB4704"/>
    <w:rsid w:val="00FB47B0"/>
    <w:rsid w:val="00FB4D47"/>
    <w:rsid w:val="00FB54F5"/>
    <w:rsid w:val="00FB5598"/>
    <w:rsid w:val="00FB5670"/>
    <w:rsid w:val="00FB56F4"/>
    <w:rsid w:val="00FB5740"/>
    <w:rsid w:val="00FB5770"/>
    <w:rsid w:val="00FB7034"/>
    <w:rsid w:val="00FB7497"/>
    <w:rsid w:val="00FB74DD"/>
    <w:rsid w:val="00FB79C7"/>
    <w:rsid w:val="00FB7AAD"/>
    <w:rsid w:val="00FB7E97"/>
    <w:rsid w:val="00FC0049"/>
    <w:rsid w:val="00FC062E"/>
    <w:rsid w:val="00FC065D"/>
    <w:rsid w:val="00FC0717"/>
    <w:rsid w:val="00FC0A90"/>
    <w:rsid w:val="00FC0BBE"/>
    <w:rsid w:val="00FC0E95"/>
    <w:rsid w:val="00FC1511"/>
    <w:rsid w:val="00FC2329"/>
    <w:rsid w:val="00FC23E4"/>
    <w:rsid w:val="00FC28EE"/>
    <w:rsid w:val="00FC34A4"/>
    <w:rsid w:val="00FC35DC"/>
    <w:rsid w:val="00FC4904"/>
    <w:rsid w:val="00FC4E2F"/>
    <w:rsid w:val="00FC551E"/>
    <w:rsid w:val="00FC5A6C"/>
    <w:rsid w:val="00FC616A"/>
    <w:rsid w:val="00FC63AE"/>
    <w:rsid w:val="00FC675A"/>
    <w:rsid w:val="00FC6945"/>
    <w:rsid w:val="00FC6E75"/>
    <w:rsid w:val="00FC6F7C"/>
    <w:rsid w:val="00FC7305"/>
    <w:rsid w:val="00FC73CD"/>
    <w:rsid w:val="00FC73CF"/>
    <w:rsid w:val="00FC7704"/>
    <w:rsid w:val="00FC7943"/>
    <w:rsid w:val="00FC798D"/>
    <w:rsid w:val="00FC7DD4"/>
    <w:rsid w:val="00FD0168"/>
    <w:rsid w:val="00FD0997"/>
    <w:rsid w:val="00FD0BAD"/>
    <w:rsid w:val="00FD10B5"/>
    <w:rsid w:val="00FD1358"/>
    <w:rsid w:val="00FD14CB"/>
    <w:rsid w:val="00FD2091"/>
    <w:rsid w:val="00FD231A"/>
    <w:rsid w:val="00FD276A"/>
    <w:rsid w:val="00FD28DA"/>
    <w:rsid w:val="00FD2AD1"/>
    <w:rsid w:val="00FD2F77"/>
    <w:rsid w:val="00FD33CA"/>
    <w:rsid w:val="00FD5925"/>
    <w:rsid w:val="00FD5E6F"/>
    <w:rsid w:val="00FD6048"/>
    <w:rsid w:val="00FD60FA"/>
    <w:rsid w:val="00FD63EE"/>
    <w:rsid w:val="00FD6530"/>
    <w:rsid w:val="00FD6868"/>
    <w:rsid w:val="00FD68F5"/>
    <w:rsid w:val="00FD698D"/>
    <w:rsid w:val="00FD6AB2"/>
    <w:rsid w:val="00FD6EAD"/>
    <w:rsid w:val="00FD741A"/>
    <w:rsid w:val="00FD7591"/>
    <w:rsid w:val="00FD7E5A"/>
    <w:rsid w:val="00FD7FAD"/>
    <w:rsid w:val="00FE02C7"/>
    <w:rsid w:val="00FE03F2"/>
    <w:rsid w:val="00FE0AA7"/>
    <w:rsid w:val="00FE0AB8"/>
    <w:rsid w:val="00FE0B67"/>
    <w:rsid w:val="00FE0BF6"/>
    <w:rsid w:val="00FE105A"/>
    <w:rsid w:val="00FE11C8"/>
    <w:rsid w:val="00FE332A"/>
    <w:rsid w:val="00FE3499"/>
    <w:rsid w:val="00FE3BC9"/>
    <w:rsid w:val="00FE3CA3"/>
    <w:rsid w:val="00FE3E54"/>
    <w:rsid w:val="00FE3F84"/>
    <w:rsid w:val="00FE4680"/>
    <w:rsid w:val="00FE4EF8"/>
    <w:rsid w:val="00FE5470"/>
    <w:rsid w:val="00FE583C"/>
    <w:rsid w:val="00FE5EDD"/>
    <w:rsid w:val="00FE5FE0"/>
    <w:rsid w:val="00FE5FFD"/>
    <w:rsid w:val="00FE63E2"/>
    <w:rsid w:val="00FE650C"/>
    <w:rsid w:val="00FE6B03"/>
    <w:rsid w:val="00FE6CAC"/>
    <w:rsid w:val="00FE7375"/>
    <w:rsid w:val="00FE7382"/>
    <w:rsid w:val="00FE7CD9"/>
    <w:rsid w:val="00FE7ED7"/>
    <w:rsid w:val="00FF02CB"/>
    <w:rsid w:val="00FF03D0"/>
    <w:rsid w:val="00FF11CD"/>
    <w:rsid w:val="00FF13AA"/>
    <w:rsid w:val="00FF1B8E"/>
    <w:rsid w:val="00FF1C3C"/>
    <w:rsid w:val="00FF1F4A"/>
    <w:rsid w:val="00FF2D18"/>
    <w:rsid w:val="00FF2D40"/>
    <w:rsid w:val="00FF3093"/>
    <w:rsid w:val="00FF31BB"/>
    <w:rsid w:val="00FF329B"/>
    <w:rsid w:val="00FF338C"/>
    <w:rsid w:val="00FF34F1"/>
    <w:rsid w:val="00FF3E0D"/>
    <w:rsid w:val="00FF3EC5"/>
    <w:rsid w:val="00FF3F66"/>
    <w:rsid w:val="00FF3FC2"/>
    <w:rsid w:val="00FF48AB"/>
    <w:rsid w:val="00FF4A50"/>
    <w:rsid w:val="00FF4B54"/>
    <w:rsid w:val="00FF4E04"/>
    <w:rsid w:val="00FF59EA"/>
    <w:rsid w:val="00FF6D43"/>
    <w:rsid w:val="00FF6DF0"/>
    <w:rsid w:val="00FF7034"/>
    <w:rsid w:val="00FF71B2"/>
    <w:rsid w:val="00FF75D5"/>
    <w:rsid w:val="00FF7837"/>
    <w:rsid w:val="00FF7A5F"/>
    <w:rsid w:val="03EDB4F9"/>
    <w:rsid w:val="07460E60"/>
    <w:rsid w:val="086866CD"/>
    <w:rsid w:val="1240C6C2"/>
    <w:rsid w:val="14A495FE"/>
    <w:rsid w:val="14B4AB1C"/>
    <w:rsid w:val="175AD2A8"/>
    <w:rsid w:val="1916E5AF"/>
    <w:rsid w:val="22027D0C"/>
    <w:rsid w:val="28F03109"/>
    <w:rsid w:val="314ED83E"/>
    <w:rsid w:val="3ED703CF"/>
    <w:rsid w:val="3F6DCBC1"/>
    <w:rsid w:val="42DE43C2"/>
    <w:rsid w:val="43E74A2E"/>
    <w:rsid w:val="4946C086"/>
    <w:rsid w:val="4A1714A4"/>
    <w:rsid w:val="4B5928E6"/>
    <w:rsid w:val="4EADB889"/>
    <w:rsid w:val="50A13FFF"/>
    <w:rsid w:val="560A7646"/>
    <w:rsid w:val="5794C708"/>
    <w:rsid w:val="5F52478D"/>
    <w:rsid w:val="67706A90"/>
    <w:rsid w:val="681F9B1D"/>
    <w:rsid w:val="6851F189"/>
    <w:rsid w:val="6E5D7239"/>
    <w:rsid w:val="701DDEE1"/>
    <w:rsid w:val="70781A78"/>
    <w:rsid w:val="723CDCB5"/>
    <w:rsid w:val="75A8C5E3"/>
    <w:rsid w:val="770BAA7A"/>
    <w:rsid w:val="7853D699"/>
    <w:rsid w:val="78F071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C2C57"/>
  <w15:docId w15:val="{CF577ACE-FD62-411F-A6B0-65B92E59A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091"/>
  </w:style>
  <w:style w:type="paragraph" w:styleId="Heading1">
    <w:name w:val="heading 1"/>
    <w:basedOn w:val="Normal"/>
    <w:next w:val="Normal"/>
    <w:link w:val="Heading1Char"/>
    <w:uiPriority w:val="9"/>
    <w:qFormat/>
    <w:rsid w:val="001356F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356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356F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7D2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A3E"/>
    <w:pPr>
      <w:tabs>
        <w:tab w:val="center" w:pos="4680"/>
        <w:tab w:val="right" w:pos="9360"/>
      </w:tabs>
    </w:pPr>
  </w:style>
  <w:style w:type="character" w:customStyle="1" w:styleId="HeaderChar">
    <w:name w:val="Header Char"/>
    <w:basedOn w:val="DefaultParagraphFont"/>
    <w:link w:val="Header"/>
    <w:uiPriority w:val="99"/>
    <w:rsid w:val="00655A3E"/>
  </w:style>
  <w:style w:type="paragraph" w:styleId="Footer">
    <w:name w:val="footer"/>
    <w:basedOn w:val="Normal"/>
    <w:link w:val="FooterChar"/>
    <w:uiPriority w:val="99"/>
    <w:unhideWhenUsed/>
    <w:rsid w:val="00655A3E"/>
    <w:pPr>
      <w:tabs>
        <w:tab w:val="center" w:pos="4680"/>
        <w:tab w:val="right" w:pos="9360"/>
      </w:tabs>
    </w:pPr>
  </w:style>
  <w:style w:type="character" w:customStyle="1" w:styleId="FooterChar">
    <w:name w:val="Footer Char"/>
    <w:basedOn w:val="DefaultParagraphFont"/>
    <w:link w:val="Footer"/>
    <w:uiPriority w:val="99"/>
    <w:rsid w:val="00655A3E"/>
  </w:style>
  <w:style w:type="paragraph" w:styleId="ListParagraph">
    <w:name w:val="List Paragraph"/>
    <w:basedOn w:val="Normal"/>
    <w:uiPriority w:val="34"/>
    <w:qFormat/>
    <w:rsid w:val="00093CBF"/>
    <w:pPr>
      <w:ind w:left="720"/>
      <w:contextualSpacing/>
    </w:pPr>
  </w:style>
  <w:style w:type="character" w:styleId="Hyperlink">
    <w:name w:val="Hyperlink"/>
    <w:basedOn w:val="DefaultParagraphFont"/>
    <w:uiPriority w:val="99"/>
    <w:unhideWhenUsed/>
    <w:rsid w:val="00F41A14"/>
    <w:rPr>
      <w:color w:val="0563C1" w:themeColor="hyperlink"/>
      <w:u w:val="single"/>
    </w:rPr>
  </w:style>
  <w:style w:type="paragraph" w:styleId="BalloonText">
    <w:name w:val="Balloon Text"/>
    <w:basedOn w:val="Normal"/>
    <w:link w:val="BalloonTextChar"/>
    <w:uiPriority w:val="99"/>
    <w:semiHidden/>
    <w:unhideWhenUsed/>
    <w:rsid w:val="00D635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5DF"/>
    <w:rPr>
      <w:rFonts w:ascii="Segoe UI" w:hAnsi="Segoe UI" w:cs="Segoe UI"/>
      <w:sz w:val="18"/>
      <w:szCs w:val="18"/>
    </w:rPr>
  </w:style>
  <w:style w:type="character" w:styleId="CommentReference">
    <w:name w:val="annotation reference"/>
    <w:basedOn w:val="DefaultParagraphFont"/>
    <w:uiPriority w:val="99"/>
    <w:semiHidden/>
    <w:unhideWhenUsed/>
    <w:rsid w:val="00683BFB"/>
    <w:rPr>
      <w:sz w:val="16"/>
      <w:szCs w:val="16"/>
    </w:rPr>
  </w:style>
  <w:style w:type="paragraph" w:styleId="CommentText">
    <w:name w:val="annotation text"/>
    <w:basedOn w:val="Normal"/>
    <w:link w:val="CommentTextChar"/>
    <w:uiPriority w:val="99"/>
    <w:unhideWhenUsed/>
    <w:rsid w:val="00683BFB"/>
  </w:style>
  <w:style w:type="character" w:customStyle="1" w:styleId="CommentTextChar">
    <w:name w:val="Comment Text Char"/>
    <w:basedOn w:val="DefaultParagraphFont"/>
    <w:link w:val="CommentText"/>
    <w:uiPriority w:val="99"/>
    <w:rsid w:val="00683BFB"/>
    <w:rPr>
      <w:szCs w:val="20"/>
    </w:rPr>
  </w:style>
  <w:style w:type="paragraph" w:styleId="CommentSubject">
    <w:name w:val="annotation subject"/>
    <w:basedOn w:val="CommentText"/>
    <w:next w:val="CommentText"/>
    <w:link w:val="CommentSubjectChar"/>
    <w:uiPriority w:val="99"/>
    <w:semiHidden/>
    <w:unhideWhenUsed/>
    <w:rsid w:val="00683BFB"/>
    <w:rPr>
      <w:b/>
      <w:bCs/>
    </w:rPr>
  </w:style>
  <w:style w:type="character" w:customStyle="1" w:styleId="CommentSubjectChar">
    <w:name w:val="Comment Subject Char"/>
    <w:basedOn w:val="CommentTextChar"/>
    <w:link w:val="CommentSubject"/>
    <w:uiPriority w:val="99"/>
    <w:semiHidden/>
    <w:rsid w:val="00683BFB"/>
    <w:rPr>
      <w:b/>
      <w:bCs/>
      <w:szCs w:val="20"/>
    </w:rPr>
  </w:style>
  <w:style w:type="paragraph" w:styleId="Revision">
    <w:name w:val="Revision"/>
    <w:hidden/>
    <w:uiPriority w:val="99"/>
    <w:semiHidden/>
    <w:rsid w:val="009D27D4"/>
  </w:style>
  <w:style w:type="character" w:customStyle="1" w:styleId="UnresolvedMention1">
    <w:name w:val="Unresolved Mention1"/>
    <w:basedOn w:val="DefaultParagraphFont"/>
    <w:uiPriority w:val="99"/>
    <w:semiHidden/>
    <w:unhideWhenUsed/>
    <w:rsid w:val="005A4208"/>
    <w:rPr>
      <w:color w:val="808080"/>
      <w:shd w:val="clear" w:color="auto" w:fill="E6E6E6"/>
    </w:rPr>
  </w:style>
  <w:style w:type="character" w:styleId="FollowedHyperlink">
    <w:name w:val="FollowedHyperlink"/>
    <w:basedOn w:val="DefaultParagraphFont"/>
    <w:uiPriority w:val="99"/>
    <w:semiHidden/>
    <w:unhideWhenUsed/>
    <w:rsid w:val="005A4208"/>
    <w:rPr>
      <w:color w:val="954F72" w:themeColor="followedHyperlink"/>
      <w:u w:val="single"/>
    </w:rPr>
  </w:style>
  <w:style w:type="character" w:customStyle="1" w:styleId="UnresolvedMention2">
    <w:name w:val="Unresolved Mention2"/>
    <w:basedOn w:val="DefaultParagraphFont"/>
    <w:uiPriority w:val="99"/>
    <w:semiHidden/>
    <w:unhideWhenUsed/>
    <w:rsid w:val="00C867A2"/>
    <w:rPr>
      <w:color w:val="808080"/>
      <w:shd w:val="clear" w:color="auto" w:fill="E6E6E6"/>
    </w:rPr>
  </w:style>
  <w:style w:type="character" w:customStyle="1" w:styleId="UnresolvedMention3">
    <w:name w:val="Unresolved Mention3"/>
    <w:basedOn w:val="DefaultParagraphFont"/>
    <w:uiPriority w:val="99"/>
    <w:semiHidden/>
    <w:unhideWhenUsed/>
    <w:rsid w:val="00CB1287"/>
    <w:rPr>
      <w:color w:val="808080"/>
      <w:shd w:val="clear" w:color="auto" w:fill="E6E6E6"/>
    </w:rPr>
  </w:style>
  <w:style w:type="character" w:customStyle="1" w:styleId="UnresolvedMention4">
    <w:name w:val="Unresolved Mention4"/>
    <w:basedOn w:val="DefaultParagraphFont"/>
    <w:uiPriority w:val="99"/>
    <w:semiHidden/>
    <w:unhideWhenUsed/>
    <w:rsid w:val="00F65225"/>
    <w:rPr>
      <w:color w:val="605E5C"/>
      <w:shd w:val="clear" w:color="auto" w:fill="E1DFDD"/>
    </w:rPr>
  </w:style>
  <w:style w:type="paragraph" w:styleId="Title">
    <w:name w:val="Title"/>
    <w:basedOn w:val="Normal"/>
    <w:next w:val="Normal"/>
    <w:link w:val="TitleChar"/>
    <w:uiPriority w:val="10"/>
    <w:qFormat/>
    <w:rsid w:val="003F126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261"/>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B1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Paragraph"/>
    <w:uiPriority w:val="99"/>
    <w:unhideWhenUsed/>
    <w:rsid w:val="00B66987"/>
    <w:pPr>
      <w:numPr>
        <w:numId w:val="1"/>
      </w:numPr>
      <w:spacing w:before="60" w:after="60"/>
      <w:ind w:left="990" w:hanging="277"/>
      <w:contextualSpacing w:val="0"/>
    </w:pPr>
    <w:rPr>
      <w:rFonts w:eastAsia="Times New Roman" w:cs="Arial"/>
      <w:color w:val="000000"/>
      <w:sz w:val="22"/>
      <w:szCs w:val="22"/>
    </w:rPr>
  </w:style>
  <w:style w:type="character" w:styleId="UnresolvedMention">
    <w:name w:val="Unresolved Mention"/>
    <w:basedOn w:val="DefaultParagraphFont"/>
    <w:uiPriority w:val="99"/>
    <w:semiHidden/>
    <w:unhideWhenUsed/>
    <w:rsid w:val="00917CB6"/>
    <w:rPr>
      <w:color w:val="605E5C"/>
      <w:shd w:val="clear" w:color="auto" w:fill="E1DFDD"/>
    </w:rPr>
  </w:style>
  <w:style w:type="character" w:customStyle="1" w:styleId="col-md-4">
    <w:name w:val="col-md-4"/>
    <w:basedOn w:val="DefaultParagraphFont"/>
    <w:rsid w:val="00CA7485"/>
  </w:style>
  <w:style w:type="character" w:customStyle="1" w:styleId="Heading1Char">
    <w:name w:val="Heading 1 Char"/>
    <w:basedOn w:val="DefaultParagraphFont"/>
    <w:link w:val="Heading1"/>
    <w:uiPriority w:val="9"/>
    <w:rsid w:val="001356F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356F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356FE"/>
    <w:rPr>
      <w:rFonts w:asciiTheme="majorHAnsi" w:eastAsiaTheme="majorEastAsia" w:hAnsiTheme="majorHAnsi" w:cstheme="majorBidi"/>
      <w:color w:val="1F4D78" w:themeColor="accent1" w:themeShade="7F"/>
      <w:sz w:val="24"/>
      <w:szCs w:val="24"/>
    </w:rPr>
  </w:style>
  <w:style w:type="paragraph" w:customStyle="1" w:styleId="pf0">
    <w:name w:val="pf0"/>
    <w:basedOn w:val="Normal"/>
    <w:rsid w:val="00CA04DC"/>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CA04DC"/>
    <w:rPr>
      <w:rFonts w:ascii="Segoe UI" w:hAnsi="Segoe UI" w:cs="Segoe UI" w:hint="default"/>
      <w:color w:val="444444"/>
      <w:sz w:val="18"/>
      <w:szCs w:val="18"/>
      <w:shd w:val="clear" w:color="auto" w:fill="FFFFFF"/>
    </w:rPr>
  </w:style>
  <w:style w:type="character" w:customStyle="1" w:styleId="cf11">
    <w:name w:val="cf11"/>
    <w:basedOn w:val="DefaultParagraphFont"/>
    <w:rsid w:val="00CA04DC"/>
    <w:rPr>
      <w:rFonts w:ascii="Segoe UI" w:hAnsi="Segoe UI" w:cs="Segoe UI" w:hint="default"/>
      <w:sz w:val="18"/>
      <w:szCs w:val="18"/>
    </w:rPr>
  </w:style>
  <w:style w:type="character" w:styleId="Mention">
    <w:name w:val="Mention"/>
    <w:basedOn w:val="DefaultParagraphFont"/>
    <w:uiPriority w:val="99"/>
    <w:unhideWhenUsed/>
    <w:rsid w:val="00FD7591"/>
    <w:rPr>
      <w:color w:val="2B579A"/>
      <w:shd w:val="clear" w:color="auto" w:fill="E1DFDD"/>
    </w:rPr>
  </w:style>
  <w:style w:type="paragraph" w:styleId="NoSpacing">
    <w:name w:val="No Spacing"/>
    <w:uiPriority w:val="1"/>
    <w:qFormat/>
    <w:rsid w:val="00FD7591"/>
  </w:style>
  <w:style w:type="paragraph" w:customStyle="1" w:styleId="pf1">
    <w:name w:val="pf1"/>
    <w:basedOn w:val="Normal"/>
    <w:rsid w:val="00FD7591"/>
    <w:pPr>
      <w:spacing w:before="100" w:beforeAutospacing="1" w:after="100" w:afterAutospacing="1"/>
      <w:ind w:left="160"/>
    </w:pPr>
    <w:rPr>
      <w:rFonts w:ascii="Times New Roman" w:eastAsia="Times New Roman" w:hAnsi="Times New Roman" w:cs="Times New Roman"/>
      <w:sz w:val="24"/>
      <w:szCs w:val="24"/>
    </w:rPr>
  </w:style>
  <w:style w:type="character" w:customStyle="1" w:styleId="cf21">
    <w:name w:val="cf21"/>
    <w:basedOn w:val="DefaultParagraphFont"/>
    <w:rsid w:val="00FD7591"/>
    <w:rPr>
      <w:rFonts w:ascii="Segoe UI" w:hAnsi="Segoe UI" w:cs="Segoe UI" w:hint="default"/>
      <w:sz w:val="18"/>
      <w:szCs w:val="18"/>
    </w:rPr>
  </w:style>
  <w:style w:type="paragraph" w:customStyle="1" w:styleId="Paragraph">
    <w:name w:val="Paragraph"/>
    <w:basedOn w:val="Normal"/>
    <w:qFormat/>
    <w:rsid w:val="006816E5"/>
    <w:pPr>
      <w:spacing w:after="160" w:line="264" w:lineRule="auto"/>
    </w:pPr>
    <w:rPr>
      <w:rFonts w:asciiTheme="minorHAnsi" w:hAnsiTheme="minorHAnsi"/>
      <w:sz w:val="22"/>
      <w:szCs w:val="22"/>
    </w:rPr>
  </w:style>
  <w:style w:type="character" w:customStyle="1" w:styleId="Heading4Char">
    <w:name w:val="Heading 4 Char"/>
    <w:basedOn w:val="DefaultParagraphFont"/>
    <w:link w:val="Heading4"/>
    <w:uiPriority w:val="9"/>
    <w:rsid w:val="00E97D29"/>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semiHidden/>
    <w:unhideWhenUsed/>
    <w:rsid w:val="00D078B5"/>
  </w:style>
  <w:style w:type="character" w:customStyle="1" w:styleId="FootnoteTextChar">
    <w:name w:val="Footnote Text Char"/>
    <w:basedOn w:val="DefaultParagraphFont"/>
    <w:link w:val="FootnoteText"/>
    <w:uiPriority w:val="99"/>
    <w:semiHidden/>
    <w:rsid w:val="00D078B5"/>
  </w:style>
  <w:style w:type="character" w:styleId="FootnoteReference">
    <w:name w:val="footnote reference"/>
    <w:basedOn w:val="DefaultParagraphFont"/>
    <w:uiPriority w:val="99"/>
    <w:semiHidden/>
    <w:unhideWhenUsed/>
    <w:rsid w:val="00D078B5"/>
    <w:rPr>
      <w:vertAlign w:val="superscript"/>
    </w:rPr>
  </w:style>
  <w:style w:type="paragraph" w:customStyle="1" w:styleId="Questiontext">
    <w:name w:val="!Question text"/>
    <w:basedOn w:val="Normal"/>
    <w:qFormat/>
    <w:rsid w:val="00C82B70"/>
    <w:pPr>
      <w:tabs>
        <w:tab w:val="left" w:pos="720"/>
      </w:tabs>
      <w:spacing w:before="240" w:after="120"/>
      <w:ind w:left="720" w:hanging="720"/>
    </w:pPr>
    <w:rPr>
      <w:rFonts w:eastAsia="Times New Roman" w:cs="Times New Roman"/>
      <w:b/>
      <w:sz w:val="22"/>
      <w:szCs w:val="22"/>
    </w:rPr>
  </w:style>
  <w:style w:type="paragraph" w:customStyle="1" w:styleId="Heading1Black">
    <w:name w:val="Heading 1_Black"/>
    <w:basedOn w:val="Normal"/>
    <w:next w:val="Normal"/>
    <w:qFormat/>
    <w:rsid w:val="00C91AC8"/>
    <w:pPr>
      <w:tabs>
        <w:tab w:val="left" w:pos="2595"/>
      </w:tabs>
      <w:spacing w:before="1200" w:after="480"/>
      <w:ind w:left="-720" w:right="-720"/>
      <w:jc w:val="center"/>
      <w:outlineLvl w:val="0"/>
    </w:pPr>
    <w:rPr>
      <w:rFonts w:ascii="Arial Black" w:eastAsia="Arial" w:hAnsi="Arial Black" w:cs="Arial"/>
      <w:bCs/>
      <w:color w:val="00559D"/>
      <w:sz w:val="24"/>
      <w:szCs w:val="24"/>
    </w:rPr>
  </w:style>
  <w:style w:type="paragraph" w:customStyle="1" w:styleId="Heading2Blue">
    <w:name w:val="Heading 2_Blue"/>
    <w:basedOn w:val="Normal"/>
    <w:next w:val="Normal"/>
    <w:qFormat/>
    <w:rsid w:val="00C91AC8"/>
    <w:pPr>
      <w:widowControl w:val="0"/>
      <w:spacing w:after="200" w:line="240" w:lineRule="exact"/>
      <w:ind w:right="-86"/>
      <w:outlineLvl w:val="1"/>
    </w:pPr>
    <w:rPr>
      <w:rFonts w:ascii="Arial Black" w:eastAsia="Arial" w:hAnsi="Arial Black" w:cs="Arial"/>
      <w:b/>
      <w:color w:val="345294"/>
      <w:sz w:val="22"/>
      <w:szCs w:val="21"/>
    </w:rPr>
  </w:style>
  <w:style w:type="paragraph" w:customStyle="1" w:styleId="NormalSS">
    <w:name w:val="NormalSS"/>
    <w:basedOn w:val="Normal"/>
    <w:link w:val="NormalSSChar"/>
    <w:qFormat/>
    <w:rsid w:val="00C82B70"/>
    <w:pPr>
      <w:spacing w:after="240"/>
    </w:pPr>
    <w:rPr>
      <w:rFonts w:ascii="Times New Roman" w:eastAsia="Arial" w:hAnsi="Times New Roman" w:cs="Times New Roman"/>
      <w:sz w:val="22"/>
      <w:szCs w:val="22"/>
    </w:rPr>
  </w:style>
  <w:style w:type="character" w:customStyle="1" w:styleId="NormalSSChar">
    <w:name w:val="NormalSS Char"/>
    <w:link w:val="NormalSS"/>
    <w:rsid w:val="00C82B70"/>
    <w:rPr>
      <w:rFonts w:ascii="Times New Roman" w:eastAsia="Arial" w:hAnsi="Times New Roman" w:cs="Times New Roman"/>
      <w:sz w:val="22"/>
      <w:szCs w:val="22"/>
    </w:rPr>
  </w:style>
  <w:style w:type="paragraph" w:customStyle="1" w:styleId="Headingblock">
    <w:name w:val="Heading block"/>
    <w:basedOn w:val="Heading2"/>
    <w:qFormat/>
    <w:rsid w:val="00F038E5"/>
    <w:pPr>
      <w:keepLines w:val="0"/>
      <w:pBdr>
        <w:top w:val="single" w:sz="8" w:space="4" w:color="D9E8EF"/>
        <w:left w:val="single" w:sz="8" w:space="4" w:color="D9E8EF"/>
        <w:bottom w:val="single" w:sz="8" w:space="4" w:color="D9E8EF"/>
        <w:right w:val="single" w:sz="8" w:space="4" w:color="D9E8EF"/>
      </w:pBdr>
      <w:shd w:val="clear" w:color="auto" w:fill="D9E8EF"/>
      <w:spacing w:before="0" w:after="240"/>
    </w:pPr>
    <w:rPr>
      <w:rFonts w:ascii="Arial Black" w:eastAsia="Arial" w:hAnsi="Arial Black" w:cs="Times New Roman"/>
      <w:b/>
      <w:color w:val="auto"/>
      <w:sz w:val="21"/>
      <w:szCs w:val="23"/>
    </w:rPr>
  </w:style>
  <w:style w:type="paragraph" w:customStyle="1" w:styleId="Selectoneall">
    <w:name w:val="!Select one/all"/>
    <w:basedOn w:val="Questiontext"/>
    <w:qFormat/>
    <w:rsid w:val="00505F47"/>
    <w:pPr>
      <w:spacing w:before="120"/>
      <w:ind w:firstLine="0"/>
    </w:pPr>
    <w:rPr>
      <w:rFonts w:cs="Arial"/>
      <w:b w:val="0"/>
      <w:bCs/>
      <w:i/>
      <w:iCs/>
      <w:color w:val="000000"/>
    </w:rPr>
  </w:style>
  <w:style w:type="paragraph" w:customStyle="1" w:styleId="Info">
    <w:name w:val="!Info"/>
    <w:basedOn w:val="Normal"/>
    <w:qFormat/>
    <w:rsid w:val="00975D93"/>
    <w:pPr>
      <w:spacing w:before="120" w:after="120"/>
      <w:ind w:left="720"/>
    </w:pPr>
    <w:rPr>
      <w:rFonts w:cs="Arial"/>
      <w:i/>
      <w:color w:val="000000"/>
      <w:sz w:val="22"/>
      <w:szCs w:val="22"/>
    </w:rPr>
  </w:style>
  <w:style w:type="paragraph" w:customStyle="1" w:styleId="Infoindent">
    <w:name w:val="!Info indent"/>
    <w:basedOn w:val="Info"/>
    <w:qFormat/>
    <w:rsid w:val="00A8471D"/>
    <w:pPr>
      <w:spacing w:before="0"/>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1826">
      <w:bodyDiv w:val="1"/>
      <w:marLeft w:val="0"/>
      <w:marRight w:val="0"/>
      <w:marTop w:val="0"/>
      <w:marBottom w:val="0"/>
      <w:divBdr>
        <w:top w:val="none" w:sz="0" w:space="0" w:color="auto"/>
        <w:left w:val="none" w:sz="0" w:space="0" w:color="auto"/>
        <w:bottom w:val="none" w:sz="0" w:space="0" w:color="auto"/>
        <w:right w:val="none" w:sz="0" w:space="0" w:color="auto"/>
      </w:divBdr>
    </w:div>
    <w:div w:id="11999295">
      <w:bodyDiv w:val="1"/>
      <w:marLeft w:val="0"/>
      <w:marRight w:val="0"/>
      <w:marTop w:val="0"/>
      <w:marBottom w:val="0"/>
      <w:divBdr>
        <w:top w:val="none" w:sz="0" w:space="0" w:color="auto"/>
        <w:left w:val="none" w:sz="0" w:space="0" w:color="auto"/>
        <w:bottom w:val="none" w:sz="0" w:space="0" w:color="auto"/>
        <w:right w:val="none" w:sz="0" w:space="0" w:color="auto"/>
      </w:divBdr>
    </w:div>
    <w:div w:id="23487308">
      <w:bodyDiv w:val="1"/>
      <w:marLeft w:val="0"/>
      <w:marRight w:val="0"/>
      <w:marTop w:val="0"/>
      <w:marBottom w:val="0"/>
      <w:divBdr>
        <w:top w:val="none" w:sz="0" w:space="0" w:color="auto"/>
        <w:left w:val="none" w:sz="0" w:space="0" w:color="auto"/>
        <w:bottom w:val="none" w:sz="0" w:space="0" w:color="auto"/>
        <w:right w:val="none" w:sz="0" w:space="0" w:color="auto"/>
      </w:divBdr>
    </w:div>
    <w:div w:id="41366131">
      <w:bodyDiv w:val="1"/>
      <w:marLeft w:val="0"/>
      <w:marRight w:val="0"/>
      <w:marTop w:val="0"/>
      <w:marBottom w:val="0"/>
      <w:divBdr>
        <w:top w:val="none" w:sz="0" w:space="0" w:color="auto"/>
        <w:left w:val="none" w:sz="0" w:space="0" w:color="auto"/>
        <w:bottom w:val="none" w:sz="0" w:space="0" w:color="auto"/>
        <w:right w:val="none" w:sz="0" w:space="0" w:color="auto"/>
      </w:divBdr>
    </w:div>
    <w:div w:id="78790327">
      <w:bodyDiv w:val="1"/>
      <w:marLeft w:val="0"/>
      <w:marRight w:val="0"/>
      <w:marTop w:val="0"/>
      <w:marBottom w:val="0"/>
      <w:divBdr>
        <w:top w:val="none" w:sz="0" w:space="0" w:color="auto"/>
        <w:left w:val="none" w:sz="0" w:space="0" w:color="auto"/>
        <w:bottom w:val="none" w:sz="0" w:space="0" w:color="auto"/>
        <w:right w:val="none" w:sz="0" w:space="0" w:color="auto"/>
      </w:divBdr>
    </w:div>
    <w:div w:id="90857631">
      <w:bodyDiv w:val="1"/>
      <w:marLeft w:val="0"/>
      <w:marRight w:val="0"/>
      <w:marTop w:val="0"/>
      <w:marBottom w:val="0"/>
      <w:divBdr>
        <w:top w:val="none" w:sz="0" w:space="0" w:color="auto"/>
        <w:left w:val="none" w:sz="0" w:space="0" w:color="auto"/>
        <w:bottom w:val="none" w:sz="0" w:space="0" w:color="auto"/>
        <w:right w:val="none" w:sz="0" w:space="0" w:color="auto"/>
      </w:divBdr>
    </w:div>
    <w:div w:id="130681551">
      <w:bodyDiv w:val="1"/>
      <w:marLeft w:val="0"/>
      <w:marRight w:val="0"/>
      <w:marTop w:val="0"/>
      <w:marBottom w:val="0"/>
      <w:divBdr>
        <w:top w:val="none" w:sz="0" w:space="0" w:color="auto"/>
        <w:left w:val="none" w:sz="0" w:space="0" w:color="auto"/>
        <w:bottom w:val="none" w:sz="0" w:space="0" w:color="auto"/>
        <w:right w:val="none" w:sz="0" w:space="0" w:color="auto"/>
      </w:divBdr>
    </w:div>
    <w:div w:id="133300671">
      <w:bodyDiv w:val="1"/>
      <w:marLeft w:val="0"/>
      <w:marRight w:val="0"/>
      <w:marTop w:val="0"/>
      <w:marBottom w:val="0"/>
      <w:divBdr>
        <w:top w:val="none" w:sz="0" w:space="0" w:color="auto"/>
        <w:left w:val="none" w:sz="0" w:space="0" w:color="auto"/>
        <w:bottom w:val="none" w:sz="0" w:space="0" w:color="auto"/>
        <w:right w:val="none" w:sz="0" w:space="0" w:color="auto"/>
      </w:divBdr>
    </w:div>
    <w:div w:id="137235079">
      <w:bodyDiv w:val="1"/>
      <w:marLeft w:val="0"/>
      <w:marRight w:val="0"/>
      <w:marTop w:val="0"/>
      <w:marBottom w:val="0"/>
      <w:divBdr>
        <w:top w:val="none" w:sz="0" w:space="0" w:color="auto"/>
        <w:left w:val="none" w:sz="0" w:space="0" w:color="auto"/>
        <w:bottom w:val="none" w:sz="0" w:space="0" w:color="auto"/>
        <w:right w:val="none" w:sz="0" w:space="0" w:color="auto"/>
      </w:divBdr>
    </w:div>
    <w:div w:id="153033471">
      <w:bodyDiv w:val="1"/>
      <w:marLeft w:val="0"/>
      <w:marRight w:val="0"/>
      <w:marTop w:val="0"/>
      <w:marBottom w:val="0"/>
      <w:divBdr>
        <w:top w:val="none" w:sz="0" w:space="0" w:color="auto"/>
        <w:left w:val="none" w:sz="0" w:space="0" w:color="auto"/>
        <w:bottom w:val="none" w:sz="0" w:space="0" w:color="auto"/>
        <w:right w:val="none" w:sz="0" w:space="0" w:color="auto"/>
      </w:divBdr>
    </w:div>
    <w:div w:id="166020047">
      <w:bodyDiv w:val="1"/>
      <w:marLeft w:val="0"/>
      <w:marRight w:val="0"/>
      <w:marTop w:val="0"/>
      <w:marBottom w:val="0"/>
      <w:divBdr>
        <w:top w:val="none" w:sz="0" w:space="0" w:color="auto"/>
        <w:left w:val="none" w:sz="0" w:space="0" w:color="auto"/>
        <w:bottom w:val="none" w:sz="0" w:space="0" w:color="auto"/>
        <w:right w:val="none" w:sz="0" w:space="0" w:color="auto"/>
      </w:divBdr>
    </w:div>
    <w:div w:id="166872044">
      <w:bodyDiv w:val="1"/>
      <w:marLeft w:val="0"/>
      <w:marRight w:val="0"/>
      <w:marTop w:val="0"/>
      <w:marBottom w:val="0"/>
      <w:divBdr>
        <w:top w:val="none" w:sz="0" w:space="0" w:color="auto"/>
        <w:left w:val="none" w:sz="0" w:space="0" w:color="auto"/>
        <w:bottom w:val="none" w:sz="0" w:space="0" w:color="auto"/>
        <w:right w:val="none" w:sz="0" w:space="0" w:color="auto"/>
      </w:divBdr>
    </w:div>
    <w:div w:id="168450591">
      <w:bodyDiv w:val="1"/>
      <w:marLeft w:val="0"/>
      <w:marRight w:val="0"/>
      <w:marTop w:val="0"/>
      <w:marBottom w:val="0"/>
      <w:divBdr>
        <w:top w:val="none" w:sz="0" w:space="0" w:color="auto"/>
        <w:left w:val="none" w:sz="0" w:space="0" w:color="auto"/>
        <w:bottom w:val="none" w:sz="0" w:space="0" w:color="auto"/>
        <w:right w:val="none" w:sz="0" w:space="0" w:color="auto"/>
      </w:divBdr>
    </w:div>
    <w:div w:id="186140171">
      <w:bodyDiv w:val="1"/>
      <w:marLeft w:val="0"/>
      <w:marRight w:val="0"/>
      <w:marTop w:val="0"/>
      <w:marBottom w:val="0"/>
      <w:divBdr>
        <w:top w:val="none" w:sz="0" w:space="0" w:color="auto"/>
        <w:left w:val="none" w:sz="0" w:space="0" w:color="auto"/>
        <w:bottom w:val="none" w:sz="0" w:space="0" w:color="auto"/>
        <w:right w:val="none" w:sz="0" w:space="0" w:color="auto"/>
      </w:divBdr>
    </w:div>
    <w:div w:id="192499124">
      <w:bodyDiv w:val="1"/>
      <w:marLeft w:val="0"/>
      <w:marRight w:val="0"/>
      <w:marTop w:val="0"/>
      <w:marBottom w:val="0"/>
      <w:divBdr>
        <w:top w:val="none" w:sz="0" w:space="0" w:color="auto"/>
        <w:left w:val="none" w:sz="0" w:space="0" w:color="auto"/>
        <w:bottom w:val="none" w:sz="0" w:space="0" w:color="auto"/>
        <w:right w:val="none" w:sz="0" w:space="0" w:color="auto"/>
      </w:divBdr>
    </w:div>
    <w:div w:id="199440988">
      <w:bodyDiv w:val="1"/>
      <w:marLeft w:val="0"/>
      <w:marRight w:val="0"/>
      <w:marTop w:val="0"/>
      <w:marBottom w:val="0"/>
      <w:divBdr>
        <w:top w:val="none" w:sz="0" w:space="0" w:color="auto"/>
        <w:left w:val="none" w:sz="0" w:space="0" w:color="auto"/>
        <w:bottom w:val="none" w:sz="0" w:space="0" w:color="auto"/>
        <w:right w:val="none" w:sz="0" w:space="0" w:color="auto"/>
      </w:divBdr>
    </w:div>
    <w:div w:id="218983582">
      <w:bodyDiv w:val="1"/>
      <w:marLeft w:val="0"/>
      <w:marRight w:val="0"/>
      <w:marTop w:val="0"/>
      <w:marBottom w:val="0"/>
      <w:divBdr>
        <w:top w:val="none" w:sz="0" w:space="0" w:color="auto"/>
        <w:left w:val="none" w:sz="0" w:space="0" w:color="auto"/>
        <w:bottom w:val="none" w:sz="0" w:space="0" w:color="auto"/>
        <w:right w:val="none" w:sz="0" w:space="0" w:color="auto"/>
      </w:divBdr>
    </w:div>
    <w:div w:id="240455025">
      <w:bodyDiv w:val="1"/>
      <w:marLeft w:val="0"/>
      <w:marRight w:val="0"/>
      <w:marTop w:val="0"/>
      <w:marBottom w:val="0"/>
      <w:divBdr>
        <w:top w:val="none" w:sz="0" w:space="0" w:color="auto"/>
        <w:left w:val="none" w:sz="0" w:space="0" w:color="auto"/>
        <w:bottom w:val="none" w:sz="0" w:space="0" w:color="auto"/>
        <w:right w:val="none" w:sz="0" w:space="0" w:color="auto"/>
      </w:divBdr>
    </w:div>
    <w:div w:id="247276641">
      <w:bodyDiv w:val="1"/>
      <w:marLeft w:val="0"/>
      <w:marRight w:val="0"/>
      <w:marTop w:val="0"/>
      <w:marBottom w:val="0"/>
      <w:divBdr>
        <w:top w:val="none" w:sz="0" w:space="0" w:color="auto"/>
        <w:left w:val="none" w:sz="0" w:space="0" w:color="auto"/>
        <w:bottom w:val="none" w:sz="0" w:space="0" w:color="auto"/>
        <w:right w:val="none" w:sz="0" w:space="0" w:color="auto"/>
      </w:divBdr>
    </w:div>
    <w:div w:id="249970835">
      <w:bodyDiv w:val="1"/>
      <w:marLeft w:val="0"/>
      <w:marRight w:val="0"/>
      <w:marTop w:val="0"/>
      <w:marBottom w:val="0"/>
      <w:divBdr>
        <w:top w:val="none" w:sz="0" w:space="0" w:color="auto"/>
        <w:left w:val="none" w:sz="0" w:space="0" w:color="auto"/>
        <w:bottom w:val="none" w:sz="0" w:space="0" w:color="auto"/>
        <w:right w:val="none" w:sz="0" w:space="0" w:color="auto"/>
      </w:divBdr>
    </w:div>
    <w:div w:id="250821793">
      <w:bodyDiv w:val="1"/>
      <w:marLeft w:val="0"/>
      <w:marRight w:val="0"/>
      <w:marTop w:val="0"/>
      <w:marBottom w:val="0"/>
      <w:divBdr>
        <w:top w:val="none" w:sz="0" w:space="0" w:color="auto"/>
        <w:left w:val="none" w:sz="0" w:space="0" w:color="auto"/>
        <w:bottom w:val="none" w:sz="0" w:space="0" w:color="auto"/>
        <w:right w:val="none" w:sz="0" w:space="0" w:color="auto"/>
      </w:divBdr>
    </w:div>
    <w:div w:id="277640570">
      <w:bodyDiv w:val="1"/>
      <w:marLeft w:val="0"/>
      <w:marRight w:val="0"/>
      <w:marTop w:val="0"/>
      <w:marBottom w:val="0"/>
      <w:divBdr>
        <w:top w:val="none" w:sz="0" w:space="0" w:color="auto"/>
        <w:left w:val="none" w:sz="0" w:space="0" w:color="auto"/>
        <w:bottom w:val="none" w:sz="0" w:space="0" w:color="auto"/>
        <w:right w:val="none" w:sz="0" w:space="0" w:color="auto"/>
      </w:divBdr>
    </w:div>
    <w:div w:id="326136689">
      <w:bodyDiv w:val="1"/>
      <w:marLeft w:val="0"/>
      <w:marRight w:val="0"/>
      <w:marTop w:val="0"/>
      <w:marBottom w:val="0"/>
      <w:divBdr>
        <w:top w:val="none" w:sz="0" w:space="0" w:color="auto"/>
        <w:left w:val="none" w:sz="0" w:space="0" w:color="auto"/>
        <w:bottom w:val="none" w:sz="0" w:space="0" w:color="auto"/>
        <w:right w:val="none" w:sz="0" w:space="0" w:color="auto"/>
      </w:divBdr>
    </w:div>
    <w:div w:id="373695048">
      <w:bodyDiv w:val="1"/>
      <w:marLeft w:val="0"/>
      <w:marRight w:val="0"/>
      <w:marTop w:val="0"/>
      <w:marBottom w:val="0"/>
      <w:divBdr>
        <w:top w:val="none" w:sz="0" w:space="0" w:color="auto"/>
        <w:left w:val="none" w:sz="0" w:space="0" w:color="auto"/>
        <w:bottom w:val="none" w:sz="0" w:space="0" w:color="auto"/>
        <w:right w:val="none" w:sz="0" w:space="0" w:color="auto"/>
      </w:divBdr>
    </w:div>
    <w:div w:id="379671759">
      <w:bodyDiv w:val="1"/>
      <w:marLeft w:val="0"/>
      <w:marRight w:val="0"/>
      <w:marTop w:val="0"/>
      <w:marBottom w:val="0"/>
      <w:divBdr>
        <w:top w:val="none" w:sz="0" w:space="0" w:color="auto"/>
        <w:left w:val="none" w:sz="0" w:space="0" w:color="auto"/>
        <w:bottom w:val="none" w:sz="0" w:space="0" w:color="auto"/>
        <w:right w:val="none" w:sz="0" w:space="0" w:color="auto"/>
      </w:divBdr>
    </w:div>
    <w:div w:id="406078537">
      <w:bodyDiv w:val="1"/>
      <w:marLeft w:val="0"/>
      <w:marRight w:val="0"/>
      <w:marTop w:val="0"/>
      <w:marBottom w:val="0"/>
      <w:divBdr>
        <w:top w:val="none" w:sz="0" w:space="0" w:color="auto"/>
        <w:left w:val="none" w:sz="0" w:space="0" w:color="auto"/>
        <w:bottom w:val="none" w:sz="0" w:space="0" w:color="auto"/>
        <w:right w:val="none" w:sz="0" w:space="0" w:color="auto"/>
      </w:divBdr>
    </w:div>
    <w:div w:id="444227570">
      <w:bodyDiv w:val="1"/>
      <w:marLeft w:val="0"/>
      <w:marRight w:val="0"/>
      <w:marTop w:val="0"/>
      <w:marBottom w:val="0"/>
      <w:divBdr>
        <w:top w:val="none" w:sz="0" w:space="0" w:color="auto"/>
        <w:left w:val="none" w:sz="0" w:space="0" w:color="auto"/>
        <w:bottom w:val="none" w:sz="0" w:space="0" w:color="auto"/>
        <w:right w:val="none" w:sz="0" w:space="0" w:color="auto"/>
      </w:divBdr>
    </w:div>
    <w:div w:id="467356911">
      <w:bodyDiv w:val="1"/>
      <w:marLeft w:val="0"/>
      <w:marRight w:val="0"/>
      <w:marTop w:val="0"/>
      <w:marBottom w:val="0"/>
      <w:divBdr>
        <w:top w:val="none" w:sz="0" w:space="0" w:color="auto"/>
        <w:left w:val="none" w:sz="0" w:space="0" w:color="auto"/>
        <w:bottom w:val="none" w:sz="0" w:space="0" w:color="auto"/>
        <w:right w:val="none" w:sz="0" w:space="0" w:color="auto"/>
      </w:divBdr>
    </w:div>
    <w:div w:id="484132290">
      <w:bodyDiv w:val="1"/>
      <w:marLeft w:val="0"/>
      <w:marRight w:val="0"/>
      <w:marTop w:val="0"/>
      <w:marBottom w:val="0"/>
      <w:divBdr>
        <w:top w:val="none" w:sz="0" w:space="0" w:color="auto"/>
        <w:left w:val="none" w:sz="0" w:space="0" w:color="auto"/>
        <w:bottom w:val="none" w:sz="0" w:space="0" w:color="auto"/>
        <w:right w:val="none" w:sz="0" w:space="0" w:color="auto"/>
      </w:divBdr>
    </w:div>
    <w:div w:id="500044867">
      <w:bodyDiv w:val="1"/>
      <w:marLeft w:val="0"/>
      <w:marRight w:val="0"/>
      <w:marTop w:val="0"/>
      <w:marBottom w:val="0"/>
      <w:divBdr>
        <w:top w:val="none" w:sz="0" w:space="0" w:color="auto"/>
        <w:left w:val="none" w:sz="0" w:space="0" w:color="auto"/>
        <w:bottom w:val="none" w:sz="0" w:space="0" w:color="auto"/>
        <w:right w:val="none" w:sz="0" w:space="0" w:color="auto"/>
      </w:divBdr>
    </w:div>
    <w:div w:id="505901148">
      <w:bodyDiv w:val="1"/>
      <w:marLeft w:val="0"/>
      <w:marRight w:val="0"/>
      <w:marTop w:val="0"/>
      <w:marBottom w:val="0"/>
      <w:divBdr>
        <w:top w:val="none" w:sz="0" w:space="0" w:color="auto"/>
        <w:left w:val="none" w:sz="0" w:space="0" w:color="auto"/>
        <w:bottom w:val="none" w:sz="0" w:space="0" w:color="auto"/>
        <w:right w:val="none" w:sz="0" w:space="0" w:color="auto"/>
      </w:divBdr>
    </w:div>
    <w:div w:id="514541612">
      <w:bodyDiv w:val="1"/>
      <w:marLeft w:val="0"/>
      <w:marRight w:val="0"/>
      <w:marTop w:val="0"/>
      <w:marBottom w:val="0"/>
      <w:divBdr>
        <w:top w:val="none" w:sz="0" w:space="0" w:color="auto"/>
        <w:left w:val="none" w:sz="0" w:space="0" w:color="auto"/>
        <w:bottom w:val="none" w:sz="0" w:space="0" w:color="auto"/>
        <w:right w:val="none" w:sz="0" w:space="0" w:color="auto"/>
      </w:divBdr>
    </w:div>
    <w:div w:id="542863814">
      <w:bodyDiv w:val="1"/>
      <w:marLeft w:val="0"/>
      <w:marRight w:val="0"/>
      <w:marTop w:val="0"/>
      <w:marBottom w:val="0"/>
      <w:divBdr>
        <w:top w:val="none" w:sz="0" w:space="0" w:color="auto"/>
        <w:left w:val="none" w:sz="0" w:space="0" w:color="auto"/>
        <w:bottom w:val="none" w:sz="0" w:space="0" w:color="auto"/>
        <w:right w:val="none" w:sz="0" w:space="0" w:color="auto"/>
      </w:divBdr>
    </w:div>
    <w:div w:id="551498518">
      <w:bodyDiv w:val="1"/>
      <w:marLeft w:val="0"/>
      <w:marRight w:val="0"/>
      <w:marTop w:val="0"/>
      <w:marBottom w:val="0"/>
      <w:divBdr>
        <w:top w:val="none" w:sz="0" w:space="0" w:color="auto"/>
        <w:left w:val="none" w:sz="0" w:space="0" w:color="auto"/>
        <w:bottom w:val="none" w:sz="0" w:space="0" w:color="auto"/>
        <w:right w:val="none" w:sz="0" w:space="0" w:color="auto"/>
      </w:divBdr>
    </w:div>
    <w:div w:id="558564308">
      <w:bodyDiv w:val="1"/>
      <w:marLeft w:val="0"/>
      <w:marRight w:val="0"/>
      <w:marTop w:val="0"/>
      <w:marBottom w:val="0"/>
      <w:divBdr>
        <w:top w:val="none" w:sz="0" w:space="0" w:color="auto"/>
        <w:left w:val="none" w:sz="0" w:space="0" w:color="auto"/>
        <w:bottom w:val="none" w:sz="0" w:space="0" w:color="auto"/>
        <w:right w:val="none" w:sz="0" w:space="0" w:color="auto"/>
      </w:divBdr>
    </w:div>
    <w:div w:id="582639687">
      <w:bodyDiv w:val="1"/>
      <w:marLeft w:val="0"/>
      <w:marRight w:val="0"/>
      <w:marTop w:val="0"/>
      <w:marBottom w:val="0"/>
      <w:divBdr>
        <w:top w:val="none" w:sz="0" w:space="0" w:color="auto"/>
        <w:left w:val="none" w:sz="0" w:space="0" w:color="auto"/>
        <w:bottom w:val="none" w:sz="0" w:space="0" w:color="auto"/>
        <w:right w:val="none" w:sz="0" w:space="0" w:color="auto"/>
      </w:divBdr>
      <w:divsChild>
        <w:div w:id="605621253">
          <w:marLeft w:val="0"/>
          <w:marRight w:val="0"/>
          <w:marTop w:val="0"/>
          <w:marBottom w:val="0"/>
          <w:divBdr>
            <w:top w:val="none" w:sz="0" w:space="0" w:color="auto"/>
            <w:left w:val="none" w:sz="0" w:space="0" w:color="auto"/>
            <w:bottom w:val="none" w:sz="0" w:space="0" w:color="auto"/>
            <w:right w:val="none" w:sz="0" w:space="0" w:color="auto"/>
          </w:divBdr>
        </w:div>
      </w:divsChild>
    </w:div>
    <w:div w:id="600920235">
      <w:bodyDiv w:val="1"/>
      <w:marLeft w:val="0"/>
      <w:marRight w:val="0"/>
      <w:marTop w:val="0"/>
      <w:marBottom w:val="0"/>
      <w:divBdr>
        <w:top w:val="none" w:sz="0" w:space="0" w:color="auto"/>
        <w:left w:val="none" w:sz="0" w:space="0" w:color="auto"/>
        <w:bottom w:val="none" w:sz="0" w:space="0" w:color="auto"/>
        <w:right w:val="none" w:sz="0" w:space="0" w:color="auto"/>
      </w:divBdr>
      <w:divsChild>
        <w:div w:id="1386300251">
          <w:marLeft w:val="0"/>
          <w:marRight w:val="0"/>
          <w:marTop w:val="0"/>
          <w:marBottom w:val="0"/>
          <w:divBdr>
            <w:top w:val="none" w:sz="0" w:space="0" w:color="auto"/>
            <w:left w:val="none" w:sz="0" w:space="0" w:color="auto"/>
            <w:bottom w:val="none" w:sz="0" w:space="0" w:color="auto"/>
            <w:right w:val="none" w:sz="0" w:space="0" w:color="auto"/>
          </w:divBdr>
        </w:div>
      </w:divsChild>
    </w:div>
    <w:div w:id="623539457">
      <w:bodyDiv w:val="1"/>
      <w:marLeft w:val="0"/>
      <w:marRight w:val="0"/>
      <w:marTop w:val="0"/>
      <w:marBottom w:val="0"/>
      <w:divBdr>
        <w:top w:val="none" w:sz="0" w:space="0" w:color="auto"/>
        <w:left w:val="none" w:sz="0" w:space="0" w:color="auto"/>
        <w:bottom w:val="none" w:sz="0" w:space="0" w:color="auto"/>
        <w:right w:val="none" w:sz="0" w:space="0" w:color="auto"/>
      </w:divBdr>
    </w:div>
    <w:div w:id="629477244">
      <w:bodyDiv w:val="1"/>
      <w:marLeft w:val="0"/>
      <w:marRight w:val="0"/>
      <w:marTop w:val="0"/>
      <w:marBottom w:val="0"/>
      <w:divBdr>
        <w:top w:val="none" w:sz="0" w:space="0" w:color="auto"/>
        <w:left w:val="none" w:sz="0" w:space="0" w:color="auto"/>
        <w:bottom w:val="none" w:sz="0" w:space="0" w:color="auto"/>
        <w:right w:val="none" w:sz="0" w:space="0" w:color="auto"/>
      </w:divBdr>
    </w:div>
    <w:div w:id="642194472">
      <w:bodyDiv w:val="1"/>
      <w:marLeft w:val="0"/>
      <w:marRight w:val="0"/>
      <w:marTop w:val="0"/>
      <w:marBottom w:val="0"/>
      <w:divBdr>
        <w:top w:val="none" w:sz="0" w:space="0" w:color="auto"/>
        <w:left w:val="none" w:sz="0" w:space="0" w:color="auto"/>
        <w:bottom w:val="none" w:sz="0" w:space="0" w:color="auto"/>
        <w:right w:val="none" w:sz="0" w:space="0" w:color="auto"/>
      </w:divBdr>
    </w:div>
    <w:div w:id="665090317">
      <w:bodyDiv w:val="1"/>
      <w:marLeft w:val="0"/>
      <w:marRight w:val="0"/>
      <w:marTop w:val="0"/>
      <w:marBottom w:val="0"/>
      <w:divBdr>
        <w:top w:val="none" w:sz="0" w:space="0" w:color="auto"/>
        <w:left w:val="none" w:sz="0" w:space="0" w:color="auto"/>
        <w:bottom w:val="none" w:sz="0" w:space="0" w:color="auto"/>
        <w:right w:val="none" w:sz="0" w:space="0" w:color="auto"/>
      </w:divBdr>
    </w:div>
    <w:div w:id="677930904">
      <w:bodyDiv w:val="1"/>
      <w:marLeft w:val="0"/>
      <w:marRight w:val="0"/>
      <w:marTop w:val="0"/>
      <w:marBottom w:val="0"/>
      <w:divBdr>
        <w:top w:val="none" w:sz="0" w:space="0" w:color="auto"/>
        <w:left w:val="none" w:sz="0" w:space="0" w:color="auto"/>
        <w:bottom w:val="none" w:sz="0" w:space="0" w:color="auto"/>
        <w:right w:val="none" w:sz="0" w:space="0" w:color="auto"/>
      </w:divBdr>
    </w:div>
    <w:div w:id="715199952">
      <w:bodyDiv w:val="1"/>
      <w:marLeft w:val="0"/>
      <w:marRight w:val="0"/>
      <w:marTop w:val="0"/>
      <w:marBottom w:val="0"/>
      <w:divBdr>
        <w:top w:val="none" w:sz="0" w:space="0" w:color="auto"/>
        <w:left w:val="none" w:sz="0" w:space="0" w:color="auto"/>
        <w:bottom w:val="none" w:sz="0" w:space="0" w:color="auto"/>
        <w:right w:val="none" w:sz="0" w:space="0" w:color="auto"/>
      </w:divBdr>
    </w:div>
    <w:div w:id="746852777">
      <w:bodyDiv w:val="1"/>
      <w:marLeft w:val="0"/>
      <w:marRight w:val="0"/>
      <w:marTop w:val="0"/>
      <w:marBottom w:val="0"/>
      <w:divBdr>
        <w:top w:val="none" w:sz="0" w:space="0" w:color="auto"/>
        <w:left w:val="none" w:sz="0" w:space="0" w:color="auto"/>
        <w:bottom w:val="none" w:sz="0" w:space="0" w:color="auto"/>
        <w:right w:val="none" w:sz="0" w:space="0" w:color="auto"/>
      </w:divBdr>
    </w:div>
    <w:div w:id="747994931">
      <w:bodyDiv w:val="1"/>
      <w:marLeft w:val="0"/>
      <w:marRight w:val="0"/>
      <w:marTop w:val="0"/>
      <w:marBottom w:val="0"/>
      <w:divBdr>
        <w:top w:val="none" w:sz="0" w:space="0" w:color="auto"/>
        <w:left w:val="none" w:sz="0" w:space="0" w:color="auto"/>
        <w:bottom w:val="none" w:sz="0" w:space="0" w:color="auto"/>
        <w:right w:val="none" w:sz="0" w:space="0" w:color="auto"/>
      </w:divBdr>
    </w:div>
    <w:div w:id="765467723">
      <w:bodyDiv w:val="1"/>
      <w:marLeft w:val="0"/>
      <w:marRight w:val="0"/>
      <w:marTop w:val="0"/>
      <w:marBottom w:val="0"/>
      <w:divBdr>
        <w:top w:val="none" w:sz="0" w:space="0" w:color="auto"/>
        <w:left w:val="none" w:sz="0" w:space="0" w:color="auto"/>
        <w:bottom w:val="none" w:sz="0" w:space="0" w:color="auto"/>
        <w:right w:val="none" w:sz="0" w:space="0" w:color="auto"/>
      </w:divBdr>
    </w:div>
    <w:div w:id="775755623">
      <w:bodyDiv w:val="1"/>
      <w:marLeft w:val="0"/>
      <w:marRight w:val="0"/>
      <w:marTop w:val="0"/>
      <w:marBottom w:val="0"/>
      <w:divBdr>
        <w:top w:val="none" w:sz="0" w:space="0" w:color="auto"/>
        <w:left w:val="none" w:sz="0" w:space="0" w:color="auto"/>
        <w:bottom w:val="none" w:sz="0" w:space="0" w:color="auto"/>
        <w:right w:val="none" w:sz="0" w:space="0" w:color="auto"/>
      </w:divBdr>
    </w:div>
    <w:div w:id="791049130">
      <w:bodyDiv w:val="1"/>
      <w:marLeft w:val="0"/>
      <w:marRight w:val="0"/>
      <w:marTop w:val="0"/>
      <w:marBottom w:val="0"/>
      <w:divBdr>
        <w:top w:val="none" w:sz="0" w:space="0" w:color="auto"/>
        <w:left w:val="none" w:sz="0" w:space="0" w:color="auto"/>
        <w:bottom w:val="none" w:sz="0" w:space="0" w:color="auto"/>
        <w:right w:val="none" w:sz="0" w:space="0" w:color="auto"/>
      </w:divBdr>
    </w:div>
    <w:div w:id="809903299">
      <w:bodyDiv w:val="1"/>
      <w:marLeft w:val="0"/>
      <w:marRight w:val="0"/>
      <w:marTop w:val="0"/>
      <w:marBottom w:val="0"/>
      <w:divBdr>
        <w:top w:val="none" w:sz="0" w:space="0" w:color="auto"/>
        <w:left w:val="none" w:sz="0" w:space="0" w:color="auto"/>
        <w:bottom w:val="none" w:sz="0" w:space="0" w:color="auto"/>
        <w:right w:val="none" w:sz="0" w:space="0" w:color="auto"/>
      </w:divBdr>
    </w:div>
    <w:div w:id="829952006">
      <w:bodyDiv w:val="1"/>
      <w:marLeft w:val="0"/>
      <w:marRight w:val="0"/>
      <w:marTop w:val="0"/>
      <w:marBottom w:val="0"/>
      <w:divBdr>
        <w:top w:val="none" w:sz="0" w:space="0" w:color="auto"/>
        <w:left w:val="none" w:sz="0" w:space="0" w:color="auto"/>
        <w:bottom w:val="none" w:sz="0" w:space="0" w:color="auto"/>
        <w:right w:val="none" w:sz="0" w:space="0" w:color="auto"/>
      </w:divBdr>
    </w:div>
    <w:div w:id="873233666">
      <w:bodyDiv w:val="1"/>
      <w:marLeft w:val="0"/>
      <w:marRight w:val="0"/>
      <w:marTop w:val="0"/>
      <w:marBottom w:val="0"/>
      <w:divBdr>
        <w:top w:val="none" w:sz="0" w:space="0" w:color="auto"/>
        <w:left w:val="none" w:sz="0" w:space="0" w:color="auto"/>
        <w:bottom w:val="none" w:sz="0" w:space="0" w:color="auto"/>
        <w:right w:val="none" w:sz="0" w:space="0" w:color="auto"/>
      </w:divBdr>
    </w:div>
    <w:div w:id="882988295">
      <w:bodyDiv w:val="1"/>
      <w:marLeft w:val="0"/>
      <w:marRight w:val="0"/>
      <w:marTop w:val="0"/>
      <w:marBottom w:val="0"/>
      <w:divBdr>
        <w:top w:val="none" w:sz="0" w:space="0" w:color="auto"/>
        <w:left w:val="none" w:sz="0" w:space="0" w:color="auto"/>
        <w:bottom w:val="none" w:sz="0" w:space="0" w:color="auto"/>
        <w:right w:val="none" w:sz="0" w:space="0" w:color="auto"/>
      </w:divBdr>
    </w:div>
    <w:div w:id="895314493">
      <w:bodyDiv w:val="1"/>
      <w:marLeft w:val="0"/>
      <w:marRight w:val="0"/>
      <w:marTop w:val="0"/>
      <w:marBottom w:val="0"/>
      <w:divBdr>
        <w:top w:val="none" w:sz="0" w:space="0" w:color="auto"/>
        <w:left w:val="none" w:sz="0" w:space="0" w:color="auto"/>
        <w:bottom w:val="none" w:sz="0" w:space="0" w:color="auto"/>
        <w:right w:val="none" w:sz="0" w:space="0" w:color="auto"/>
      </w:divBdr>
    </w:div>
    <w:div w:id="898132494">
      <w:bodyDiv w:val="1"/>
      <w:marLeft w:val="0"/>
      <w:marRight w:val="0"/>
      <w:marTop w:val="0"/>
      <w:marBottom w:val="0"/>
      <w:divBdr>
        <w:top w:val="none" w:sz="0" w:space="0" w:color="auto"/>
        <w:left w:val="none" w:sz="0" w:space="0" w:color="auto"/>
        <w:bottom w:val="none" w:sz="0" w:space="0" w:color="auto"/>
        <w:right w:val="none" w:sz="0" w:space="0" w:color="auto"/>
      </w:divBdr>
    </w:div>
    <w:div w:id="912131395">
      <w:bodyDiv w:val="1"/>
      <w:marLeft w:val="0"/>
      <w:marRight w:val="0"/>
      <w:marTop w:val="0"/>
      <w:marBottom w:val="0"/>
      <w:divBdr>
        <w:top w:val="none" w:sz="0" w:space="0" w:color="auto"/>
        <w:left w:val="none" w:sz="0" w:space="0" w:color="auto"/>
        <w:bottom w:val="none" w:sz="0" w:space="0" w:color="auto"/>
        <w:right w:val="none" w:sz="0" w:space="0" w:color="auto"/>
      </w:divBdr>
    </w:div>
    <w:div w:id="926037781">
      <w:bodyDiv w:val="1"/>
      <w:marLeft w:val="0"/>
      <w:marRight w:val="0"/>
      <w:marTop w:val="0"/>
      <w:marBottom w:val="0"/>
      <w:divBdr>
        <w:top w:val="none" w:sz="0" w:space="0" w:color="auto"/>
        <w:left w:val="none" w:sz="0" w:space="0" w:color="auto"/>
        <w:bottom w:val="none" w:sz="0" w:space="0" w:color="auto"/>
        <w:right w:val="none" w:sz="0" w:space="0" w:color="auto"/>
      </w:divBdr>
    </w:div>
    <w:div w:id="930703660">
      <w:bodyDiv w:val="1"/>
      <w:marLeft w:val="0"/>
      <w:marRight w:val="0"/>
      <w:marTop w:val="0"/>
      <w:marBottom w:val="0"/>
      <w:divBdr>
        <w:top w:val="none" w:sz="0" w:space="0" w:color="auto"/>
        <w:left w:val="none" w:sz="0" w:space="0" w:color="auto"/>
        <w:bottom w:val="none" w:sz="0" w:space="0" w:color="auto"/>
        <w:right w:val="none" w:sz="0" w:space="0" w:color="auto"/>
      </w:divBdr>
    </w:div>
    <w:div w:id="939025307">
      <w:bodyDiv w:val="1"/>
      <w:marLeft w:val="0"/>
      <w:marRight w:val="0"/>
      <w:marTop w:val="0"/>
      <w:marBottom w:val="0"/>
      <w:divBdr>
        <w:top w:val="none" w:sz="0" w:space="0" w:color="auto"/>
        <w:left w:val="none" w:sz="0" w:space="0" w:color="auto"/>
        <w:bottom w:val="none" w:sz="0" w:space="0" w:color="auto"/>
        <w:right w:val="none" w:sz="0" w:space="0" w:color="auto"/>
      </w:divBdr>
    </w:div>
    <w:div w:id="962805526">
      <w:bodyDiv w:val="1"/>
      <w:marLeft w:val="0"/>
      <w:marRight w:val="0"/>
      <w:marTop w:val="0"/>
      <w:marBottom w:val="0"/>
      <w:divBdr>
        <w:top w:val="none" w:sz="0" w:space="0" w:color="auto"/>
        <w:left w:val="none" w:sz="0" w:space="0" w:color="auto"/>
        <w:bottom w:val="none" w:sz="0" w:space="0" w:color="auto"/>
        <w:right w:val="none" w:sz="0" w:space="0" w:color="auto"/>
      </w:divBdr>
    </w:div>
    <w:div w:id="963657114">
      <w:bodyDiv w:val="1"/>
      <w:marLeft w:val="0"/>
      <w:marRight w:val="0"/>
      <w:marTop w:val="0"/>
      <w:marBottom w:val="0"/>
      <w:divBdr>
        <w:top w:val="none" w:sz="0" w:space="0" w:color="auto"/>
        <w:left w:val="none" w:sz="0" w:space="0" w:color="auto"/>
        <w:bottom w:val="none" w:sz="0" w:space="0" w:color="auto"/>
        <w:right w:val="none" w:sz="0" w:space="0" w:color="auto"/>
      </w:divBdr>
    </w:div>
    <w:div w:id="974870988">
      <w:bodyDiv w:val="1"/>
      <w:marLeft w:val="0"/>
      <w:marRight w:val="0"/>
      <w:marTop w:val="0"/>
      <w:marBottom w:val="0"/>
      <w:divBdr>
        <w:top w:val="none" w:sz="0" w:space="0" w:color="auto"/>
        <w:left w:val="none" w:sz="0" w:space="0" w:color="auto"/>
        <w:bottom w:val="none" w:sz="0" w:space="0" w:color="auto"/>
        <w:right w:val="none" w:sz="0" w:space="0" w:color="auto"/>
      </w:divBdr>
    </w:div>
    <w:div w:id="983703016">
      <w:bodyDiv w:val="1"/>
      <w:marLeft w:val="0"/>
      <w:marRight w:val="0"/>
      <w:marTop w:val="0"/>
      <w:marBottom w:val="0"/>
      <w:divBdr>
        <w:top w:val="none" w:sz="0" w:space="0" w:color="auto"/>
        <w:left w:val="none" w:sz="0" w:space="0" w:color="auto"/>
        <w:bottom w:val="none" w:sz="0" w:space="0" w:color="auto"/>
        <w:right w:val="none" w:sz="0" w:space="0" w:color="auto"/>
      </w:divBdr>
    </w:div>
    <w:div w:id="1012606729">
      <w:bodyDiv w:val="1"/>
      <w:marLeft w:val="0"/>
      <w:marRight w:val="0"/>
      <w:marTop w:val="0"/>
      <w:marBottom w:val="0"/>
      <w:divBdr>
        <w:top w:val="none" w:sz="0" w:space="0" w:color="auto"/>
        <w:left w:val="none" w:sz="0" w:space="0" w:color="auto"/>
        <w:bottom w:val="none" w:sz="0" w:space="0" w:color="auto"/>
        <w:right w:val="none" w:sz="0" w:space="0" w:color="auto"/>
      </w:divBdr>
    </w:div>
    <w:div w:id="1052727751">
      <w:bodyDiv w:val="1"/>
      <w:marLeft w:val="0"/>
      <w:marRight w:val="0"/>
      <w:marTop w:val="0"/>
      <w:marBottom w:val="0"/>
      <w:divBdr>
        <w:top w:val="none" w:sz="0" w:space="0" w:color="auto"/>
        <w:left w:val="none" w:sz="0" w:space="0" w:color="auto"/>
        <w:bottom w:val="none" w:sz="0" w:space="0" w:color="auto"/>
        <w:right w:val="none" w:sz="0" w:space="0" w:color="auto"/>
      </w:divBdr>
    </w:div>
    <w:div w:id="1063917174">
      <w:bodyDiv w:val="1"/>
      <w:marLeft w:val="0"/>
      <w:marRight w:val="0"/>
      <w:marTop w:val="0"/>
      <w:marBottom w:val="0"/>
      <w:divBdr>
        <w:top w:val="none" w:sz="0" w:space="0" w:color="auto"/>
        <w:left w:val="none" w:sz="0" w:space="0" w:color="auto"/>
        <w:bottom w:val="none" w:sz="0" w:space="0" w:color="auto"/>
        <w:right w:val="none" w:sz="0" w:space="0" w:color="auto"/>
      </w:divBdr>
      <w:divsChild>
        <w:div w:id="125707731">
          <w:marLeft w:val="547"/>
          <w:marRight w:val="0"/>
          <w:marTop w:val="86"/>
          <w:marBottom w:val="0"/>
          <w:divBdr>
            <w:top w:val="none" w:sz="0" w:space="0" w:color="auto"/>
            <w:left w:val="none" w:sz="0" w:space="0" w:color="auto"/>
            <w:bottom w:val="none" w:sz="0" w:space="0" w:color="auto"/>
            <w:right w:val="none" w:sz="0" w:space="0" w:color="auto"/>
          </w:divBdr>
        </w:div>
        <w:div w:id="316497188">
          <w:marLeft w:val="547"/>
          <w:marRight w:val="0"/>
          <w:marTop w:val="86"/>
          <w:marBottom w:val="0"/>
          <w:divBdr>
            <w:top w:val="none" w:sz="0" w:space="0" w:color="auto"/>
            <w:left w:val="none" w:sz="0" w:space="0" w:color="auto"/>
            <w:bottom w:val="none" w:sz="0" w:space="0" w:color="auto"/>
            <w:right w:val="none" w:sz="0" w:space="0" w:color="auto"/>
          </w:divBdr>
        </w:div>
        <w:div w:id="606276466">
          <w:marLeft w:val="547"/>
          <w:marRight w:val="0"/>
          <w:marTop w:val="86"/>
          <w:marBottom w:val="0"/>
          <w:divBdr>
            <w:top w:val="none" w:sz="0" w:space="0" w:color="auto"/>
            <w:left w:val="none" w:sz="0" w:space="0" w:color="auto"/>
            <w:bottom w:val="none" w:sz="0" w:space="0" w:color="auto"/>
            <w:right w:val="none" w:sz="0" w:space="0" w:color="auto"/>
          </w:divBdr>
        </w:div>
        <w:div w:id="1185482528">
          <w:marLeft w:val="547"/>
          <w:marRight w:val="0"/>
          <w:marTop w:val="86"/>
          <w:marBottom w:val="0"/>
          <w:divBdr>
            <w:top w:val="none" w:sz="0" w:space="0" w:color="auto"/>
            <w:left w:val="none" w:sz="0" w:space="0" w:color="auto"/>
            <w:bottom w:val="none" w:sz="0" w:space="0" w:color="auto"/>
            <w:right w:val="none" w:sz="0" w:space="0" w:color="auto"/>
          </w:divBdr>
        </w:div>
        <w:div w:id="1225331780">
          <w:marLeft w:val="547"/>
          <w:marRight w:val="0"/>
          <w:marTop w:val="86"/>
          <w:marBottom w:val="0"/>
          <w:divBdr>
            <w:top w:val="none" w:sz="0" w:space="0" w:color="auto"/>
            <w:left w:val="none" w:sz="0" w:space="0" w:color="auto"/>
            <w:bottom w:val="none" w:sz="0" w:space="0" w:color="auto"/>
            <w:right w:val="none" w:sz="0" w:space="0" w:color="auto"/>
          </w:divBdr>
        </w:div>
        <w:div w:id="1284537742">
          <w:marLeft w:val="547"/>
          <w:marRight w:val="0"/>
          <w:marTop w:val="86"/>
          <w:marBottom w:val="0"/>
          <w:divBdr>
            <w:top w:val="none" w:sz="0" w:space="0" w:color="auto"/>
            <w:left w:val="none" w:sz="0" w:space="0" w:color="auto"/>
            <w:bottom w:val="none" w:sz="0" w:space="0" w:color="auto"/>
            <w:right w:val="none" w:sz="0" w:space="0" w:color="auto"/>
          </w:divBdr>
        </w:div>
        <w:div w:id="1416972600">
          <w:marLeft w:val="547"/>
          <w:marRight w:val="0"/>
          <w:marTop w:val="86"/>
          <w:marBottom w:val="0"/>
          <w:divBdr>
            <w:top w:val="none" w:sz="0" w:space="0" w:color="auto"/>
            <w:left w:val="none" w:sz="0" w:space="0" w:color="auto"/>
            <w:bottom w:val="none" w:sz="0" w:space="0" w:color="auto"/>
            <w:right w:val="none" w:sz="0" w:space="0" w:color="auto"/>
          </w:divBdr>
        </w:div>
        <w:div w:id="1537039158">
          <w:marLeft w:val="547"/>
          <w:marRight w:val="0"/>
          <w:marTop w:val="86"/>
          <w:marBottom w:val="0"/>
          <w:divBdr>
            <w:top w:val="none" w:sz="0" w:space="0" w:color="auto"/>
            <w:left w:val="none" w:sz="0" w:space="0" w:color="auto"/>
            <w:bottom w:val="none" w:sz="0" w:space="0" w:color="auto"/>
            <w:right w:val="none" w:sz="0" w:space="0" w:color="auto"/>
          </w:divBdr>
        </w:div>
        <w:div w:id="1703045662">
          <w:marLeft w:val="547"/>
          <w:marRight w:val="0"/>
          <w:marTop w:val="86"/>
          <w:marBottom w:val="0"/>
          <w:divBdr>
            <w:top w:val="none" w:sz="0" w:space="0" w:color="auto"/>
            <w:left w:val="none" w:sz="0" w:space="0" w:color="auto"/>
            <w:bottom w:val="none" w:sz="0" w:space="0" w:color="auto"/>
            <w:right w:val="none" w:sz="0" w:space="0" w:color="auto"/>
          </w:divBdr>
        </w:div>
        <w:div w:id="1729762220">
          <w:marLeft w:val="547"/>
          <w:marRight w:val="0"/>
          <w:marTop w:val="86"/>
          <w:marBottom w:val="0"/>
          <w:divBdr>
            <w:top w:val="none" w:sz="0" w:space="0" w:color="auto"/>
            <w:left w:val="none" w:sz="0" w:space="0" w:color="auto"/>
            <w:bottom w:val="none" w:sz="0" w:space="0" w:color="auto"/>
            <w:right w:val="none" w:sz="0" w:space="0" w:color="auto"/>
          </w:divBdr>
        </w:div>
        <w:div w:id="1871407345">
          <w:marLeft w:val="547"/>
          <w:marRight w:val="0"/>
          <w:marTop w:val="86"/>
          <w:marBottom w:val="0"/>
          <w:divBdr>
            <w:top w:val="none" w:sz="0" w:space="0" w:color="auto"/>
            <w:left w:val="none" w:sz="0" w:space="0" w:color="auto"/>
            <w:bottom w:val="none" w:sz="0" w:space="0" w:color="auto"/>
            <w:right w:val="none" w:sz="0" w:space="0" w:color="auto"/>
          </w:divBdr>
        </w:div>
        <w:div w:id="1961572217">
          <w:marLeft w:val="547"/>
          <w:marRight w:val="0"/>
          <w:marTop w:val="86"/>
          <w:marBottom w:val="0"/>
          <w:divBdr>
            <w:top w:val="none" w:sz="0" w:space="0" w:color="auto"/>
            <w:left w:val="none" w:sz="0" w:space="0" w:color="auto"/>
            <w:bottom w:val="none" w:sz="0" w:space="0" w:color="auto"/>
            <w:right w:val="none" w:sz="0" w:space="0" w:color="auto"/>
          </w:divBdr>
        </w:div>
      </w:divsChild>
    </w:div>
    <w:div w:id="1064907571">
      <w:bodyDiv w:val="1"/>
      <w:marLeft w:val="0"/>
      <w:marRight w:val="0"/>
      <w:marTop w:val="0"/>
      <w:marBottom w:val="0"/>
      <w:divBdr>
        <w:top w:val="none" w:sz="0" w:space="0" w:color="auto"/>
        <w:left w:val="none" w:sz="0" w:space="0" w:color="auto"/>
        <w:bottom w:val="none" w:sz="0" w:space="0" w:color="auto"/>
        <w:right w:val="none" w:sz="0" w:space="0" w:color="auto"/>
      </w:divBdr>
    </w:div>
    <w:div w:id="1066221497">
      <w:bodyDiv w:val="1"/>
      <w:marLeft w:val="0"/>
      <w:marRight w:val="0"/>
      <w:marTop w:val="0"/>
      <w:marBottom w:val="0"/>
      <w:divBdr>
        <w:top w:val="none" w:sz="0" w:space="0" w:color="auto"/>
        <w:left w:val="none" w:sz="0" w:space="0" w:color="auto"/>
        <w:bottom w:val="none" w:sz="0" w:space="0" w:color="auto"/>
        <w:right w:val="none" w:sz="0" w:space="0" w:color="auto"/>
      </w:divBdr>
    </w:div>
    <w:div w:id="1087766700">
      <w:bodyDiv w:val="1"/>
      <w:marLeft w:val="0"/>
      <w:marRight w:val="0"/>
      <w:marTop w:val="0"/>
      <w:marBottom w:val="0"/>
      <w:divBdr>
        <w:top w:val="none" w:sz="0" w:space="0" w:color="auto"/>
        <w:left w:val="none" w:sz="0" w:space="0" w:color="auto"/>
        <w:bottom w:val="none" w:sz="0" w:space="0" w:color="auto"/>
        <w:right w:val="none" w:sz="0" w:space="0" w:color="auto"/>
      </w:divBdr>
    </w:div>
    <w:div w:id="1090731806">
      <w:bodyDiv w:val="1"/>
      <w:marLeft w:val="0"/>
      <w:marRight w:val="0"/>
      <w:marTop w:val="0"/>
      <w:marBottom w:val="0"/>
      <w:divBdr>
        <w:top w:val="none" w:sz="0" w:space="0" w:color="auto"/>
        <w:left w:val="none" w:sz="0" w:space="0" w:color="auto"/>
        <w:bottom w:val="none" w:sz="0" w:space="0" w:color="auto"/>
        <w:right w:val="none" w:sz="0" w:space="0" w:color="auto"/>
      </w:divBdr>
    </w:div>
    <w:div w:id="1098604377">
      <w:bodyDiv w:val="1"/>
      <w:marLeft w:val="0"/>
      <w:marRight w:val="0"/>
      <w:marTop w:val="0"/>
      <w:marBottom w:val="0"/>
      <w:divBdr>
        <w:top w:val="none" w:sz="0" w:space="0" w:color="auto"/>
        <w:left w:val="none" w:sz="0" w:space="0" w:color="auto"/>
        <w:bottom w:val="none" w:sz="0" w:space="0" w:color="auto"/>
        <w:right w:val="none" w:sz="0" w:space="0" w:color="auto"/>
      </w:divBdr>
    </w:div>
    <w:div w:id="1118140387">
      <w:bodyDiv w:val="1"/>
      <w:marLeft w:val="0"/>
      <w:marRight w:val="0"/>
      <w:marTop w:val="0"/>
      <w:marBottom w:val="0"/>
      <w:divBdr>
        <w:top w:val="none" w:sz="0" w:space="0" w:color="auto"/>
        <w:left w:val="none" w:sz="0" w:space="0" w:color="auto"/>
        <w:bottom w:val="none" w:sz="0" w:space="0" w:color="auto"/>
        <w:right w:val="none" w:sz="0" w:space="0" w:color="auto"/>
      </w:divBdr>
    </w:div>
    <w:div w:id="1119303621">
      <w:bodyDiv w:val="1"/>
      <w:marLeft w:val="0"/>
      <w:marRight w:val="0"/>
      <w:marTop w:val="0"/>
      <w:marBottom w:val="0"/>
      <w:divBdr>
        <w:top w:val="none" w:sz="0" w:space="0" w:color="auto"/>
        <w:left w:val="none" w:sz="0" w:space="0" w:color="auto"/>
        <w:bottom w:val="none" w:sz="0" w:space="0" w:color="auto"/>
        <w:right w:val="none" w:sz="0" w:space="0" w:color="auto"/>
      </w:divBdr>
    </w:div>
    <w:div w:id="1127745425">
      <w:bodyDiv w:val="1"/>
      <w:marLeft w:val="0"/>
      <w:marRight w:val="0"/>
      <w:marTop w:val="0"/>
      <w:marBottom w:val="0"/>
      <w:divBdr>
        <w:top w:val="none" w:sz="0" w:space="0" w:color="auto"/>
        <w:left w:val="none" w:sz="0" w:space="0" w:color="auto"/>
        <w:bottom w:val="none" w:sz="0" w:space="0" w:color="auto"/>
        <w:right w:val="none" w:sz="0" w:space="0" w:color="auto"/>
      </w:divBdr>
    </w:div>
    <w:div w:id="1136722323">
      <w:bodyDiv w:val="1"/>
      <w:marLeft w:val="0"/>
      <w:marRight w:val="0"/>
      <w:marTop w:val="0"/>
      <w:marBottom w:val="0"/>
      <w:divBdr>
        <w:top w:val="none" w:sz="0" w:space="0" w:color="auto"/>
        <w:left w:val="none" w:sz="0" w:space="0" w:color="auto"/>
        <w:bottom w:val="none" w:sz="0" w:space="0" w:color="auto"/>
        <w:right w:val="none" w:sz="0" w:space="0" w:color="auto"/>
      </w:divBdr>
    </w:div>
    <w:div w:id="1163811262">
      <w:bodyDiv w:val="1"/>
      <w:marLeft w:val="0"/>
      <w:marRight w:val="0"/>
      <w:marTop w:val="0"/>
      <w:marBottom w:val="0"/>
      <w:divBdr>
        <w:top w:val="none" w:sz="0" w:space="0" w:color="auto"/>
        <w:left w:val="none" w:sz="0" w:space="0" w:color="auto"/>
        <w:bottom w:val="none" w:sz="0" w:space="0" w:color="auto"/>
        <w:right w:val="none" w:sz="0" w:space="0" w:color="auto"/>
      </w:divBdr>
    </w:div>
    <w:div w:id="1174957270">
      <w:bodyDiv w:val="1"/>
      <w:marLeft w:val="0"/>
      <w:marRight w:val="0"/>
      <w:marTop w:val="0"/>
      <w:marBottom w:val="0"/>
      <w:divBdr>
        <w:top w:val="none" w:sz="0" w:space="0" w:color="auto"/>
        <w:left w:val="none" w:sz="0" w:space="0" w:color="auto"/>
        <w:bottom w:val="none" w:sz="0" w:space="0" w:color="auto"/>
        <w:right w:val="none" w:sz="0" w:space="0" w:color="auto"/>
      </w:divBdr>
    </w:div>
    <w:div w:id="1183593116">
      <w:bodyDiv w:val="1"/>
      <w:marLeft w:val="0"/>
      <w:marRight w:val="0"/>
      <w:marTop w:val="0"/>
      <w:marBottom w:val="0"/>
      <w:divBdr>
        <w:top w:val="none" w:sz="0" w:space="0" w:color="auto"/>
        <w:left w:val="none" w:sz="0" w:space="0" w:color="auto"/>
        <w:bottom w:val="none" w:sz="0" w:space="0" w:color="auto"/>
        <w:right w:val="none" w:sz="0" w:space="0" w:color="auto"/>
      </w:divBdr>
    </w:div>
    <w:div w:id="1213466998">
      <w:bodyDiv w:val="1"/>
      <w:marLeft w:val="0"/>
      <w:marRight w:val="0"/>
      <w:marTop w:val="0"/>
      <w:marBottom w:val="0"/>
      <w:divBdr>
        <w:top w:val="none" w:sz="0" w:space="0" w:color="auto"/>
        <w:left w:val="none" w:sz="0" w:space="0" w:color="auto"/>
        <w:bottom w:val="none" w:sz="0" w:space="0" w:color="auto"/>
        <w:right w:val="none" w:sz="0" w:space="0" w:color="auto"/>
      </w:divBdr>
    </w:div>
    <w:div w:id="1247305221">
      <w:bodyDiv w:val="1"/>
      <w:marLeft w:val="0"/>
      <w:marRight w:val="0"/>
      <w:marTop w:val="0"/>
      <w:marBottom w:val="0"/>
      <w:divBdr>
        <w:top w:val="none" w:sz="0" w:space="0" w:color="auto"/>
        <w:left w:val="none" w:sz="0" w:space="0" w:color="auto"/>
        <w:bottom w:val="none" w:sz="0" w:space="0" w:color="auto"/>
        <w:right w:val="none" w:sz="0" w:space="0" w:color="auto"/>
      </w:divBdr>
    </w:div>
    <w:div w:id="1251430333">
      <w:bodyDiv w:val="1"/>
      <w:marLeft w:val="0"/>
      <w:marRight w:val="0"/>
      <w:marTop w:val="0"/>
      <w:marBottom w:val="0"/>
      <w:divBdr>
        <w:top w:val="none" w:sz="0" w:space="0" w:color="auto"/>
        <w:left w:val="none" w:sz="0" w:space="0" w:color="auto"/>
        <w:bottom w:val="none" w:sz="0" w:space="0" w:color="auto"/>
        <w:right w:val="none" w:sz="0" w:space="0" w:color="auto"/>
      </w:divBdr>
    </w:div>
    <w:div w:id="1328168637">
      <w:bodyDiv w:val="1"/>
      <w:marLeft w:val="0"/>
      <w:marRight w:val="0"/>
      <w:marTop w:val="0"/>
      <w:marBottom w:val="0"/>
      <w:divBdr>
        <w:top w:val="none" w:sz="0" w:space="0" w:color="auto"/>
        <w:left w:val="none" w:sz="0" w:space="0" w:color="auto"/>
        <w:bottom w:val="none" w:sz="0" w:space="0" w:color="auto"/>
        <w:right w:val="none" w:sz="0" w:space="0" w:color="auto"/>
      </w:divBdr>
    </w:div>
    <w:div w:id="1393235302">
      <w:bodyDiv w:val="1"/>
      <w:marLeft w:val="0"/>
      <w:marRight w:val="0"/>
      <w:marTop w:val="0"/>
      <w:marBottom w:val="0"/>
      <w:divBdr>
        <w:top w:val="none" w:sz="0" w:space="0" w:color="auto"/>
        <w:left w:val="none" w:sz="0" w:space="0" w:color="auto"/>
        <w:bottom w:val="none" w:sz="0" w:space="0" w:color="auto"/>
        <w:right w:val="none" w:sz="0" w:space="0" w:color="auto"/>
      </w:divBdr>
    </w:div>
    <w:div w:id="1401513539">
      <w:bodyDiv w:val="1"/>
      <w:marLeft w:val="0"/>
      <w:marRight w:val="0"/>
      <w:marTop w:val="0"/>
      <w:marBottom w:val="0"/>
      <w:divBdr>
        <w:top w:val="none" w:sz="0" w:space="0" w:color="auto"/>
        <w:left w:val="none" w:sz="0" w:space="0" w:color="auto"/>
        <w:bottom w:val="none" w:sz="0" w:space="0" w:color="auto"/>
        <w:right w:val="none" w:sz="0" w:space="0" w:color="auto"/>
      </w:divBdr>
    </w:div>
    <w:div w:id="1403218464">
      <w:bodyDiv w:val="1"/>
      <w:marLeft w:val="0"/>
      <w:marRight w:val="0"/>
      <w:marTop w:val="0"/>
      <w:marBottom w:val="0"/>
      <w:divBdr>
        <w:top w:val="none" w:sz="0" w:space="0" w:color="auto"/>
        <w:left w:val="none" w:sz="0" w:space="0" w:color="auto"/>
        <w:bottom w:val="none" w:sz="0" w:space="0" w:color="auto"/>
        <w:right w:val="none" w:sz="0" w:space="0" w:color="auto"/>
      </w:divBdr>
    </w:div>
    <w:div w:id="1403674929">
      <w:bodyDiv w:val="1"/>
      <w:marLeft w:val="0"/>
      <w:marRight w:val="0"/>
      <w:marTop w:val="0"/>
      <w:marBottom w:val="0"/>
      <w:divBdr>
        <w:top w:val="none" w:sz="0" w:space="0" w:color="auto"/>
        <w:left w:val="none" w:sz="0" w:space="0" w:color="auto"/>
        <w:bottom w:val="none" w:sz="0" w:space="0" w:color="auto"/>
        <w:right w:val="none" w:sz="0" w:space="0" w:color="auto"/>
      </w:divBdr>
    </w:div>
    <w:div w:id="1404256911">
      <w:bodyDiv w:val="1"/>
      <w:marLeft w:val="0"/>
      <w:marRight w:val="0"/>
      <w:marTop w:val="0"/>
      <w:marBottom w:val="0"/>
      <w:divBdr>
        <w:top w:val="none" w:sz="0" w:space="0" w:color="auto"/>
        <w:left w:val="none" w:sz="0" w:space="0" w:color="auto"/>
        <w:bottom w:val="none" w:sz="0" w:space="0" w:color="auto"/>
        <w:right w:val="none" w:sz="0" w:space="0" w:color="auto"/>
      </w:divBdr>
    </w:div>
    <w:div w:id="1450977093">
      <w:bodyDiv w:val="1"/>
      <w:marLeft w:val="0"/>
      <w:marRight w:val="0"/>
      <w:marTop w:val="0"/>
      <w:marBottom w:val="0"/>
      <w:divBdr>
        <w:top w:val="none" w:sz="0" w:space="0" w:color="auto"/>
        <w:left w:val="none" w:sz="0" w:space="0" w:color="auto"/>
        <w:bottom w:val="none" w:sz="0" w:space="0" w:color="auto"/>
        <w:right w:val="none" w:sz="0" w:space="0" w:color="auto"/>
      </w:divBdr>
    </w:div>
    <w:div w:id="1461266359">
      <w:bodyDiv w:val="1"/>
      <w:marLeft w:val="0"/>
      <w:marRight w:val="0"/>
      <w:marTop w:val="0"/>
      <w:marBottom w:val="0"/>
      <w:divBdr>
        <w:top w:val="none" w:sz="0" w:space="0" w:color="auto"/>
        <w:left w:val="none" w:sz="0" w:space="0" w:color="auto"/>
        <w:bottom w:val="none" w:sz="0" w:space="0" w:color="auto"/>
        <w:right w:val="none" w:sz="0" w:space="0" w:color="auto"/>
      </w:divBdr>
    </w:div>
    <w:div w:id="1500072116">
      <w:bodyDiv w:val="1"/>
      <w:marLeft w:val="0"/>
      <w:marRight w:val="0"/>
      <w:marTop w:val="0"/>
      <w:marBottom w:val="0"/>
      <w:divBdr>
        <w:top w:val="none" w:sz="0" w:space="0" w:color="auto"/>
        <w:left w:val="none" w:sz="0" w:space="0" w:color="auto"/>
        <w:bottom w:val="none" w:sz="0" w:space="0" w:color="auto"/>
        <w:right w:val="none" w:sz="0" w:space="0" w:color="auto"/>
      </w:divBdr>
    </w:div>
    <w:div w:id="1523088695">
      <w:bodyDiv w:val="1"/>
      <w:marLeft w:val="0"/>
      <w:marRight w:val="0"/>
      <w:marTop w:val="0"/>
      <w:marBottom w:val="0"/>
      <w:divBdr>
        <w:top w:val="none" w:sz="0" w:space="0" w:color="auto"/>
        <w:left w:val="none" w:sz="0" w:space="0" w:color="auto"/>
        <w:bottom w:val="none" w:sz="0" w:space="0" w:color="auto"/>
        <w:right w:val="none" w:sz="0" w:space="0" w:color="auto"/>
      </w:divBdr>
    </w:div>
    <w:div w:id="1538927838">
      <w:bodyDiv w:val="1"/>
      <w:marLeft w:val="0"/>
      <w:marRight w:val="0"/>
      <w:marTop w:val="0"/>
      <w:marBottom w:val="0"/>
      <w:divBdr>
        <w:top w:val="none" w:sz="0" w:space="0" w:color="auto"/>
        <w:left w:val="none" w:sz="0" w:space="0" w:color="auto"/>
        <w:bottom w:val="none" w:sz="0" w:space="0" w:color="auto"/>
        <w:right w:val="none" w:sz="0" w:space="0" w:color="auto"/>
      </w:divBdr>
    </w:div>
    <w:div w:id="1548180714">
      <w:bodyDiv w:val="1"/>
      <w:marLeft w:val="0"/>
      <w:marRight w:val="0"/>
      <w:marTop w:val="0"/>
      <w:marBottom w:val="0"/>
      <w:divBdr>
        <w:top w:val="none" w:sz="0" w:space="0" w:color="auto"/>
        <w:left w:val="none" w:sz="0" w:space="0" w:color="auto"/>
        <w:bottom w:val="none" w:sz="0" w:space="0" w:color="auto"/>
        <w:right w:val="none" w:sz="0" w:space="0" w:color="auto"/>
      </w:divBdr>
    </w:div>
    <w:div w:id="1551460875">
      <w:bodyDiv w:val="1"/>
      <w:marLeft w:val="0"/>
      <w:marRight w:val="0"/>
      <w:marTop w:val="0"/>
      <w:marBottom w:val="0"/>
      <w:divBdr>
        <w:top w:val="none" w:sz="0" w:space="0" w:color="auto"/>
        <w:left w:val="none" w:sz="0" w:space="0" w:color="auto"/>
        <w:bottom w:val="none" w:sz="0" w:space="0" w:color="auto"/>
        <w:right w:val="none" w:sz="0" w:space="0" w:color="auto"/>
      </w:divBdr>
    </w:div>
    <w:div w:id="1572424317">
      <w:bodyDiv w:val="1"/>
      <w:marLeft w:val="0"/>
      <w:marRight w:val="0"/>
      <w:marTop w:val="0"/>
      <w:marBottom w:val="0"/>
      <w:divBdr>
        <w:top w:val="none" w:sz="0" w:space="0" w:color="auto"/>
        <w:left w:val="none" w:sz="0" w:space="0" w:color="auto"/>
        <w:bottom w:val="none" w:sz="0" w:space="0" w:color="auto"/>
        <w:right w:val="none" w:sz="0" w:space="0" w:color="auto"/>
      </w:divBdr>
    </w:div>
    <w:div w:id="1608807924">
      <w:bodyDiv w:val="1"/>
      <w:marLeft w:val="0"/>
      <w:marRight w:val="0"/>
      <w:marTop w:val="0"/>
      <w:marBottom w:val="0"/>
      <w:divBdr>
        <w:top w:val="none" w:sz="0" w:space="0" w:color="auto"/>
        <w:left w:val="none" w:sz="0" w:space="0" w:color="auto"/>
        <w:bottom w:val="none" w:sz="0" w:space="0" w:color="auto"/>
        <w:right w:val="none" w:sz="0" w:space="0" w:color="auto"/>
      </w:divBdr>
    </w:div>
    <w:div w:id="1615868136">
      <w:bodyDiv w:val="1"/>
      <w:marLeft w:val="0"/>
      <w:marRight w:val="0"/>
      <w:marTop w:val="0"/>
      <w:marBottom w:val="0"/>
      <w:divBdr>
        <w:top w:val="none" w:sz="0" w:space="0" w:color="auto"/>
        <w:left w:val="none" w:sz="0" w:space="0" w:color="auto"/>
        <w:bottom w:val="none" w:sz="0" w:space="0" w:color="auto"/>
        <w:right w:val="none" w:sz="0" w:space="0" w:color="auto"/>
      </w:divBdr>
    </w:div>
    <w:div w:id="1647248189">
      <w:bodyDiv w:val="1"/>
      <w:marLeft w:val="0"/>
      <w:marRight w:val="0"/>
      <w:marTop w:val="0"/>
      <w:marBottom w:val="0"/>
      <w:divBdr>
        <w:top w:val="none" w:sz="0" w:space="0" w:color="auto"/>
        <w:left w:val="none" w:sz="0" w:space="0" w:color="auto"/>
        <w:bottom w:val="none" w:sz="0" w:space="0" w:color="auto"/>
        <w:right w:val="none" w:sz="0" w:space="0" w:color="auto"/>
      </w:divBdr>
    </w:div>
    <w:div w:id="1655797584">
      <w:bodyDiv w:val="1"/>
      <w:marLeft w:val="0"/>
      <w:marRight w:val="0"/>
      <w:marTop w:val="0"/>
      <w:marBottom w:val="0"/>
      <w:divBdr>
        <w:top w:val="none" w:sz="0" w:space="0" w:color="auto"/>
        <w:left w:val="none" w:sz="0" w:space="0" w:color="auto"/>
        <w:bottom w:val="none" w:sz="0" w:space="0" w:color="auto"/>
        <w:right w:val="none" w:sz="0" w:space="0" w:color="auto"/>
      </w:divBdr>
    </w:div>
    <w:div w:id="1676033366">
      <w:bodyDiv w:val="1"/>
      <w:marLeft w:val="0"/>
      <w:marRight w:val="0"/>
      <w:marTop w:val="0"/>
      <w:marBottom w:val="0"/>
      <w:divBdr>
        <w:top w:val="none" w:sz="0" w:space="0" w:color="auto"/>
        <w:left w:val="none" w:sz="0" w:space="0" w:color="auto"/>
        <w:bottom w:val="none" w:sz="0" w:space="0" w:color="auto"/>
        <w:right w:val="none" w:sz="0" w:space="0" w:color="auto"/>
      </w:divBdr>
    </w:div>
    <w:div w:id="1701390901">
      <w:bodyDiv w:val="1"/>
      <w:marLeft w:val="0"/>
      <w:marRight w:val="0"/>
      <w:marTop w:val="0"/>
      <w:marBottom w:val="0"/>
      <w:divBdr>
        <w:top w:val="none" w:sz="0" w:space="0" w:color="auto"/>
        <w:left w:val="none" w:sz="0" w:space="0" w:color="auto"/>
        <w:bottom w:val="none" w:sz="0" w:space="0" w:color="auto"/>
        <w:right w:val="none" w:sz="0" w:space="0" w:color="auto"/>
      </w:divBdr>
    </w:div>
    <w:div w:id="1714382412">
      <w:bodyDiv w:val="1"/>
      <w:marLeft w:val="0"/>
      <w:marRight w:val="0"/>
      <w:marTop w:val="0"/>
      <w:marBottom w:val="0"/>
      <w:divBdr>
        <w:top w:val="none" w:sz="0" w:space="0" w:color="auto"/>
        <w:left w:val="none" w:sz="0" w:space="0" w:color="auto"/>
        <w:bottom w:val="none" w:sz="0" w:space="0" w:color="auto"/>
        <w:right w:val="none" w:sz="0" w:space="0" w:color="auto"/>
      </w:divBdr>
    </w:div>
    <w:div w:id="1741825364">
      <w:bodyDiv w:val="1"/>
      <w:marLeft w:val="0"/>
      <w:marRight w:val="0"/>
      <w:marTop w:val="0"/>
      <w:marBottom w:val="0"/>
      <w:divBdr>
        <w:top w:val="none" w:sz="0" w:space="0" w:color="auto"/>
        <w:left w:val="none" w:sz="0" w:space="0" w:color="auto"/>
        <w:bottom w:val="none" w:sz="0" w:space="0" w:color="auto"/>
        <w:right w:val="none" w:sz="0" w:space="0" w:color="auto"/>
      </w:divBdr>
    </w:div>
    <w:div w:id="1757441486">
      <w:bodyDiv w:val="1"/>
      <w:marLeft w:val="0"/>
      <w:marRight w:val="0"/>
      <w:marTop w:val="0"/>
      <w:marBottom w:val="0"/>
      <w:divBdr>
        <w:top w:val="none" w:sz="0" w:space="0" w:color="auto"/>
        <w:left w:val="none" w:sz="0" w:space="0" w:color="auto"/>
        <w:bottom w:val="none" w:sz="0" w:space="0" w:color="auto"/>
        <w:right w:val="none" w:sz="0" w:space="0" w:color="auto"/>
      </w:divBdr>
    </w:div>
    <w:div w:id="1796410941">
      <w:bodyDiv w:val="1"/>
      <w:marLeft w:val="0"/>
      <w:marRight w:val="0"/>
      <w:marTop w:val="0"/>
      <w:marBottom w:val="0"/>
      <w:divBdr>
        <w:top w:val="none" w:sz="0" w:space="0" w:color="auto"/>
        <w:left w:val="none" w:sz="0" w:space="0" w:color="auto"/>
        <w:bottom w:val="none" w:sz="0" w:space="0" w:color="auto"/>
        <w:right w:val="none" w:sz="0" w:space="0" w:color="auto"/>
      </w:divBdr>
    </w:div>
    <w:div w:id="1828135208">
      <w:bodyDiv w:val="1"/>
      <w:marLeft w:val="0"/>
      <w:marRight w:val="0"/>
      <w:marTop w:val="0"/>
      <w:marBottom w:val="0"/>
      <w:divBdr>
        <w:top w:val="none" w:sz="0" w:space="0" w:color="auto"/>
        <w:left w:val="none" w:sz="0" w:space="0" w:color="auto"/>
        <w:bottom w:val="none" w:sz="0" w:space="0" w:color="auto"/>
        <w:right w:val="none" w:sz="0" w:space="0" w:color="auto"/>
      </w:divBdr>
    </w:div>
    <w:div w:id="1846507801">
      <w:bodyDiv w:val="1"/>
      <w:marLeft w:val="0"/>
      <w:marRight w:val="0"/>
      <w:marTop w:val="0"/>
      <w:marBottom w:val="0"/>
      <w:divBdr>
        <w:top w:val="none" w:sz="0" w:space="0" w:color="auto"/>
        <w:left w:val="none" w:sz="0" w:space="0" w:color="auto"/>
        <w:bottom w:val="none" w:sz="0" w:space="0" w:color="auto"/>
        <w:right w:val="none" w:sz="0" w:space="0" w:color="auto"/>
      </w:divBdr>
    </w:div>
    <w:div w:id="1855337956">
      <w:bodyDiv w:val="1"/>
      <w:marLeft w:val="0"/>
      <w:marRight w:val="0"/>
      <w:marTop w:val="0"/>
      <w:marBottom w:val="0"/>
      <w:divBdr>
        <w:top w:val="none" w:sz="0" w:space="0" w:color="auto"/>
        <w:left w:val="none" w:sz="0" w:space="0" w:color="auto"/>
        <w:bottom w:val="none" w:sz="0" w:space="0" w:color="auto"/>
        <w:right w:val="none" w:sz="0" w:space="0" w:color="auto"/>
      </w:divBdr>
    </w:div>
    <w:div w:id="1877305356">
      <w:bodyDiv w:val="1"/>
      <w:marLeft w:val="0"/>
      <w:marRight w:val="0"/>
      <w:marTop w:val="0"/>
      <w:marBottom w:val="0"/>
      <w:divBdr>
        <w:top w:val="none" w:sz="0" w:space="0" w:color="auto"/>
        <w:left w:val="none" w:sz="0" w:space="0" w:color="auto"/>
        <w:bottom w:val="none" w:sz="0" w:space="0" w:color="auto"/>
        <w:right w:val="none" w:sz="0" w:space="0" w:color="auto"/>
      </w:divBdr>
    </w:div>
    <w:div w:id="1879974850">
      <w:bodyDiv w:val="1"/>
      <w:marLeft w:val="0"/>
      <w:marRight w:val="0"/>
      <w:marTop w:val="0"/>
      <w:marBottom w:val="0"/>
      <w:divBdr>
        <w:top w:val="none" w:sz="0" w:space="0" w:color="auto"/>
        <w:left w:val="none" w:sz="0" w:space="0" w:color="auto"/>
        <w:bottom w:val="none" w:sz="0" w:space="0" w:color="auto"/>
        <w:right w:val="none" w:sz="0" w:space="0" w:color="auto"/>
      </w:divBdr>
    </w:div>
    <w:div w:id="1896894701">
      <w:bodyDiv w:val="1"/>
      <w:marLeft w:val="0"/>
      <w:marRight w:val="0"/>
      <w:marTop w:val="0"/>
      <w:marBottom w:val="0"/>
      <w:divBdr>
        <w:top w:val="none" w:sz="0" w:space="0" w:color="auto"/>
        <w:left w:val="none" w:sz="0" w:space="0" w:color="auto"/>
        <w:bottom w:val="none" w:sz="0" w:space="0" w:color="auto"/>
        <w:right w:val="none" w:sz="0" w:space="0" w:color="auto"/>
      </w:divBdr>
    </w:div>
    <w:div w:id="1909071090">
      <w:bodyDiv w:val="1"/>
      <w:marLeft w:val="0"/>
      <w:marRight w:val="0"/>
      <w:marTop w:val="0"/>
      <w:marBottom w:val="0"/>
      <w:divBdr>
        <w:top w:val="none" w:sz="0" w:space="0" w:color="auto"/>
        <w:left w:val="none" w:sz="0" w:space="0" w:color="auto"/>
        <w:bottom w:val="none" w:sz="0" w:space="0" w:color="auto"/>
        <w:right w:val="none" w:sz="0" w:space="0" w:color="auto"/>
      </w:divBdr>
    </w:div>
    <w:div w:id="1922057594">
      <w:bodyDiv w:val="1"/>
      <w:marLeft w:val="0"/>
      <w:marRight w:val="0"/>
      <w:marTop w:val="0"/>
      <w:marBottom w:val="0"/>
      <w:divBdr>
        <w:top w:val="none" w:sz="0" w:space="0" w:color="auto"/>
        <w:left w:val="none" w:sz="0" w:space="0" w:color="auto"/>
        <w:bottom w:val="none" w:sz="0" w:space="0" w:color="auto"/>
        <w:right w:val="none" w:sz="0" w:space="0" w:color="auto"/>
      </w:divBdr>
    </w:div>
    <w:div w:id="1940332533">
      <w:bodyDiv w:val="1"/>
      <w:marLeft w:val="0"/>
      <w:marRight w:val="0"/>
      <w:marTop w:val="0"/>
      <w:marBottom w:val="0"/>
      <w:divBdr>
        <w:top w:val="none" w:sz="0" w:space="0" w:color="auto"/>
        <w:left w:val="none" w:sz="0" w:space="0" w:color="auto"/>
        <w:bottom w:val="none" w:sz="0" w:space="0" w:color="auto"/>
        <w:right w:val="none" w:sz="0" w:space="0" w:color="auto"/>
      </w:divBdr>
    </w:div>
    <w:div w:id="1955939149">
      <w:bodyDiv w:val="1"/>
      <w:marLeft w:val="0"/>
      <w:marRight w:val="0"/>
      <w:marTop w:val="0"/>
      <w:marBottom w:val="0"/>
      <w:divBdr>
        <w:top w:val="none" w:sz="0" w:space="0" w:color="auto"/>
        <w:left w:val="none" w:sz="0" w:space="0" w:color="auto"/>
        <w:bottom w:val="none" w:sz="0" w:space="0" w:color="auto"/>
        <w:right w:val="none" w:sz="0" w:space="0" w:color="auto"/>
      </w:divBdr>
    </w:div>
    <w:div w:id="1958293265">
      <w:bodyDiv w:val="1"/>
      <w:marLeft w:val="0"/>
      <w:marRight w:val="0"/>
      <w:marTop w:val="0"/>
      <w:marBottom w:val="0"/>
      <w:divBdr>
        <w:top w:val="none" w:sz="0" w:space="0" w:color="auto"/>
        <w:left w:val="none" w:sz="0" w:space="0" w:color="auto"/>
        <w:bottom w:val="none" w:sz="0" w:space="0" w:color="auto"/>
        <w:right w:val="none" w:sz="0" w:space="0" w:color="auto"/>
      </w:divBdr>
    </w:div>
    <w:div w:id="1978603653">
      <w:bodyDiv w:val="1"/>
      <w:marLeft w:val="0"/>
      <w:marRight w:val="0"/>
      <w:marTop w:val="0"/>
      <w:marBottom w:val="0"/>
      <w:divBdr>
        <w:top w:val="none" w:sz="0" w:space="0" w:color="auto"/>
        <w:left w:val="none" w:sz="0" w:space="0" w:color="auto"/>
        <w:bottom w:val="none" w:sz="0" w:space="0" w:color="auto"/>
        <w:right w:val="none" w:sz="0" w:space="0" w:color="auto"/>
      </w:divBdr>
    </w:div>
    <w:div w:id="2008513923">
      <w:bodyDiv w:val="1"/>
      <w:marLeft w:val="0"/>
      <w:marRight w:val="0"/>
      <w:marTop w:val="0"/>
      <w:marBottom w:val="0"/>
      <w:divBdr>
        <w:top w:val="none" w:sz="0" w:space="0" w:color="auto"/>
        <w:left w:val="none" w:sz="0" w:space="0" w:color="auto"/>
        <w:bottom w:val="none" w:sz="0" w:space="0" w:color="auto"/>
        <w:right w:val="none" w:sz="0" w:space="0" w:color="auto"/>
      </w:divBdr>
    </w:div>
    <w:div w:id="2017732473">
      <w:bodyDiv w:val="1"/>
      <w:marLeft w:val="0"/>
      <w:marRight w:val="0"/>
      <w:marTop w:val="0"/>
      <w:marBottom w:val="0"/>
      <w:divBdr>
        <w:top w:val="none" w:sz="0" w:space="0" w:color="auto"/>
        <w:left w:val="none" w:sz="0" w:space="0" w:color="auto"/>
        <w:bottom w:val="none" w:sz="0" w:space="0" w:color="auto"/>
        <w:right w:val="none" w:sz="0" w:space="0" w:color="auto"/>
      </w:divBdr>
    </w:div>
    <w:div w:id="2038070494">
      <w:bodyDiv w:val="1"/>
      <w:marLeft w:val="0"/>
      <w:marRight w:val="0"/>
      <w:marTop w:val="0"/>
      <w:marBottom w:val="0"/>
      <w:divBdr>
        <w:top w:val="none" w:sz="0" w:space="0" w:color="auto"/>
        <w:left w:val="none" w:sz="0" w:space="0" w:color="auto"/>
        <w:bottom w:val="none" w:sz="0" w:space="0" w:color="auto"/>
        <w:right w:val="none" w:sz="0" w:space="0" w:color="auto"/>
      </w:divBdr>
    </w:div>
    <w:div w:id="2051802567">
      <w:bodyDiv w:val="1"/>
      <w:marLeft w:val="0"/>
      <w:marRight w:val="0"/>
      <w:marTop w:val="0"/>
      <w:marBottom w:val="0"/>
      <w:divBdr>
        <w:top w:val="none" w:sz="0" w:space="0" w:color="auto"/>
        <w:left w:val="none" w:sz="0" w:space="0" w:color="auto"/>
        <w:bottom w:val="none" w:sz="0" w:space="0" w:color="auto"/>
        <w:right w:val="none" w:sz="0" w:space="0" w:color="auto"/>
      </w:divBdr>
    </w:div>
    <w:div w:id="2139370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mathematica.questionprogov.com/2027HHCSadditio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medicaid.gov/federal-policy-guidance/downloads/smd24002.pdf"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medicaid.gov/medicaid/quality-of-care/downloads/2025-1945a-health-home-core-set.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edicaid.gov/medicaid/quality-of-care/downloads/2025-health-home-core-set.pdf" TargetMode="External"/><Relationship Id="rId20" Type="http://schemas.openxmlformats.org/officeDocument/2006/relationships/hyperlink" Target="https://www.mathematica.org/features/hhcoresetrevie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MHHCoreSetReview@mathematica-mpr.com" TargetMode="External"/><Relationship Id="rId5" Type="http://schemas.openxmlformats.org/officeDocument/2006/relationships/customXml" Target="../customXml/item5.xml"/><Relationship Id="rId15" Type="http://schemas.openxmlformats.org/officeDocument/2006/relationships/hyperlink" Target="mailto:MHHCoreSetReview@mathematica-mpr.com" TargetMode="External"/><Relationship Id="rId23" Type="http://schemas.openxmlformats.org/officeDocument/2006/relationships/hyperlink" Target="https://cmit.cms.gov/cmit/" TargetMode="External"/><Relationship Id="rId28"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https://www.mathematica.org/features/hhcoresetreview"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mathematica.questionprogov.com/2027HHCSremoval" TargetMode="External"/><Relationship Id="rId22" Type="http://schemas.openxmlformats.org/officeDocument/2006/relationships/hyperlink" Target="https://www.medicaid.gov/resources-for-states/downloads/hh-2023-mpts.zip" TargetMode="External"/><Relationship Id="rId27" Type="http://schemas.openxmlformats.org/officeDocument/2006/relationships/header" Target="head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4ea41b-304c-4c03-99c4-debb02094f92">CMCS-1783693951-90447</_dlc_DocId>
    <_dlc_DocIdUrl xmlns="144ea41b-304c-4c03-99c4-debb02094f92">
      <Url>https://share.cms.gov/center/CMCS/CAHPG/DQEHO/_layouts/15/DocIdRedir.aspx?ID=CMCS-1783693951-90447</Url>
      <Description>CMCS-1783693951-90447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FC6E7C9108470409868AFD661107E3B" ma:contentTypeVersion="22" ma:contentTypeDescription="Create a new document." ma:contentTypeScope="" ma:versionID="d87deacdaa438d83e8c1826aba135b85">
  <xsd:schema xmlns:xsd="http://www.w3.org/2001/XMLSchema" xmlns:xs="http://www.w3.org/2001/XMLSchema" xmlns:p="http://schemas.microsoft.com/office/2006/metadata/properties" xmlns:ns2="7fa7ed30-8fff-4cdd-8ef7-2040e1f67de7" xmlns:ns3="144ea41b-304c-4c03-99c4-debb02094f92" targetNamespace="http://schemas.microsoft.com/office/2006/metadata/properties" ma:root="true" ma:fieldsID="10ca1cd654fd2aa5ea78714bd53b29f6" ns2:_="" ns3:_="">
    <xsd:import namespace="7fa7ed30-8fff-4cdd-8ef7-2040e1f67de7"/>
    <xsd:import namespace="144ea41b-304c-4c03-99c4-debb02094f92"/>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7ed30-8fff-4cdd-8ef7-2040e1f67d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86a8e296-5f29-4af2-954b-0de0d1e1f8bc"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49C7407-3A52-4830-8702-6EB0D50C9C86}">
  <ds:schemaRefs>
    <ds:schemaRef ds:uri="http://schemas.openxmlformats.org/officeDocument/2006/bibliography"/>
  </ds:schemaRefs>
</ds:datastoreItem>
</file>

<file path=customXml/itemProps2.xml><?xml version="1.0" encoding="utf-8"?>
<ds:datastoreItem xmlns:ds="http://schemas.openxmlformats.org/officeDocument/2006/customXml" ds:itemID="{CC81CF01-B65C-48AE-9BEB-8D81CA618C4D}">
  <ds:schemaRefs>
    <ds:schemaRef ds:uri="http://schemas.microsoft.com/sharepoint/v3/contenttype/forms"/>
  </ds:schemaRefs>
</ds:datastoreItem>
</file>

<file path=customXml/itemProps3.xml><?xml version="1.0" encoding="utf-8"?>
<ds:datastoreItem xmlns:ds="http://schemas.openxmlformats.org/officeDocument/2006/customXml" ds:itemID="{28553E38-2960-40C5-88AB-6F0FBD95BC55}">
  <ds:schemaRefs>
    <ds:schemaRef ds:uri="http://schemas.microsoft.com/sharepoint/v3/contenttype/forms"/>
  </ds:schemaRefs>
</ds:datastoreItem>
</file>

<file path=customXml/itemProps4.xml><?xml version="1.0" encoding="utf-8"?>
<ds:datastoreItem xmlns:ds="http://schemas.openxmlformats.org/officeDocument/2006/customXml" ds:itemID="{CF02CBF7-91A4-4028-A34F-C5BA185673F6}">
  <ds:schemaRefs>
    <ds:schemaRef ds:uri="7fa7ed30-8fff-4cdd-8ef7-2040e1f67de7"/>
    <ds:schemaRef ds:uri="http://purl.org/dc/term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144ea41b-304c-4c03-99c4-debb02094f92"/>
    <ds:schemaRef ds:uri="http://schemas.microsoft.com/office/2006/metadata/properties"/>
  </ds:schemaRefs>
</ds:datastoreItem>
</file>

<file path=customXml/itemProps5.xml><?xml version="1.0" encoding="utf-8"?>
<ds:datastoreItem xmlns:ds="http://schemas.openxmlformats.org/officeDocument/2006/customXml" ds:itemID="{FBCA62A4-E01C-4288-B922-3C8363AA8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7ed30-8fff-4cdd-8ef7-2040e1f67de7"/>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FD9822C-62CC-407B-A69D-E6E83355DCCD}">
  <ds:schemaRefs>
    <ds:schemaRef ds:uri="Microsoft.SharePoint.Taxonomy.ContentTypeSync"/>
  </ds:schemaRefs>
</ds:datastoreItem>
</file>

<file path=customXml/itemProps7.xml><?xml version="1.0" encoding="utf-8"?>
<ds:datastoreItem xmlns:ds="http://schemas.openxmlformats.org/officeDocument/2006/customXml" ds:itemID="{7D7AA4A8-9994-4139-A75B-F529DB257B08}">
  <ds:schemaRefs>
    <ds:schemaRef ds:uri="http://schemas.microsoft.com/sharepoint/events"/>
  </ds:schemaRefs>
</ds:datastoreItem>
</file>

<file path=docMetadata/LabelInfo.xml><?xml version="1.0" encoding="utf-8"?>
<clbl:labelList xmlns:clbl="http://schemas.microsoft.com/office/2020/mipLabelMetadata">
  <clbl:label id="{2dd732a6-0413-473f-a1ce-68d1616444b6}" enabled="0" method="" siteId="{2dd732a6-0413-473f-a1ce-68d1616444b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3073</Words>
  <Characters>17518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2027 Health Home Submission Template: Measure Suggested for Removal</vt:lpstr>
    </vt:vector>
  </TitlesOfParts>
  <Company>Mathematica, Inc.</Company>
  <LinksUpToDate>false</LinksUpToDate>
  <CharactersWithSpaces>20550</CharactersWithSpaces>
  <SharedDoc>false</SharedDoc>
  <HLinks>
    <vt:vector size="210" baseType="variant">
      <vt:variant>
        <vt:i4>6226044</vt:i4>
      </vt:variant>
      <vt:variant>
        <vt:i4>102</vt:i4>
      </vt:variant>
      <vt:variant>
        <vt:i4>0</vt:i4>
      </vt:variant>
      <vt:variant>
        <vt:i4>5</vt:i4>
      </vt:variant>
      <vt:variant>
        <vt:lpwstr>mailto:MMSsupport@battelle.org</vt:lpwstr>
      </vt:variant>
      <vt:variant>
        <vt:lpwstr/>
      </vt:variant>
      <vt:variant>
        <vt:i4>6226044</vt:i4>
      </vt:variant>
      <vt:variant>
        <vt:i4>99</vt:i4>
      </vt:variant>
      <vt:variant>
        <vt:i4>0</vt:i4>
      </vt:variant>
      <vt:variant>
        <vt:i4>5</vt:i4>
      </vt:variant>
      <vt:variant>
        <vt:lpwstr>mailto:MMSsupport@battelle.org</vt:lpwstr>
      </vt:variant>
      <vt:variant>
        <vt:lpwstr/>
      </vt:variant>
      <vt:variant>
        <vt:i4>3014719</vt:i4>
      </vt:variant>
      <vt:variant>
        <vt:i4>96</vt:i4>
      </vt:variant>
      <vt:variant>
        <vt:i4>0</vt:i4>
      </vt:variant>
      <vt:variant>
        <vt:i4>5</vt:i4>
      </vt:variant>
      <vt:variant>
        <vt:lpwstr>https://www.cms.gov/Medicare/Quality-Initiatives-Patient-Assessment-Instruments/QualityMeasures/Pre-Rulemaking</vt:lpwstr>
      </vt:variant>
      <vt:variant>
        <vt:lpwstr/>
      </vt:variant>
      <vt:variant>
        <vt:i4>1703953</vt:i4>
      </vt:variant>
      <vt:variant>
        <vt:i4>93</vt:i4>
      </vt:variant>
      <vt:variant>
        <vt:i4>0</vt:i4>
      </vt:variant>
      <vt:variant>
        <vt:i4>5</vt:i4>
      </vt:variant>
      <vt:variant>
        <vt:lpwstr>https://www.cms.gov/aligning-quality-measures-across-cms-universal-foundation</vt:lpwstr>
      </vt:variant>
      <vt:variant>
        <vt:lpwstr/>
      </vt:variant>
      <vt:variant>
        <vt:i4>1507334</vt:i4>
      </vt:variant>
      <vt:variant>
        <vt:i4>90</vt:i4>
      </vt:variant>
      <vt:variant>
        <vt:i4>0</vt:i4>
      </vt:variant>
      <vt:variant>
        <vt:i4>5</vt:i4>
      </vt:variant>
      <vt:variant>
        <vt:lpwstr>https://www.cms.gov/meaningful-measures-20-moving-measure-reduction-modernization</vt:lpwstr>
      </vt:variant>
      <vt:variant>
        <vt:lpwstr/>
      </vt:variant>
      <vt:variant>
        <vt:i4>1507334</vt:i4>
      </vt:variant>
      <vt:variant>
        <vt:i4>87</vt:i4>
      </vt:variant>
      <vt:variant>
        <vt:i4>0</vt:i4>
      </vt:variant>
      <vt:variant>
        <vt:i4>5</vt:i4>
      </vt:variant>
      <vt:variant>
        <vt:lpwstr>https://www.cms.gov/meaningful-measures-20-moving-measure-reduction-modernization</vt:lpwstr>
      </vt:variant>
      <vt:variant>
        <vt:lpwstr/>
      </vt:variant>
      <vt:variant>
        <vt:i4>8192111</vt:i4>
      </vt:variant>
      <vt:variant>
        <vt:i4>84</vt:i4>
      </vt:variant>
      <vt:variant>
        <vt:i4>0</vt:i4>
      </vt:variant>
      <vt:variant>
        <vt:i4>5</vt:i4>
      </vt:variant>
      <vt:variant>
        <vt:lpwstr>https://mmshub.cms.gov/measure-lifecycle/measure-specification/develop-specification/stratification</vt:lpwstr>
      </vt:variant>
      <vt:variant>
        <vt:lpwstr/>
      </vt:variant>
      <vt:variant>
        <vt:i4>4521987</vt:i4>
      </vt:variant>
      <vt:variant>
        <vt:i4>81</vt:i4>
      </vt:variant>
      <vt:variant>
        <vt:i4>0</vt:i4>
      </vt:variant>
      <vt:variant>
        <vt:i4>5</vt:i4>
      </vt:variant>
      <vt:variant>
        <vt:lpwstr>https://mmshub.cms.gov/about-quality/quality-at-CMS/goals/cms-focus-on-health-equity/equity-data-standardization</vt:lpwstr>
      </vt:variant>
      <vt:variant>
        <vt:lpwstr/>
      </vt:variant>
      <vt:variant>
        <vt:i4>262235</vt:i4>
      </vt:variant>
      <vt:variant>
        <vt:i4>78</vt:i4>
      </vt:variant>
      <vt:variant>
        <vt:i4>0</vt:i4>
      </vt:variant>
      <vt:variant>
        <vt:i4>5</vt:i4>
      </vt:variant>
      <vt:variant>
        <vt:lpwstr>https://mmshub.cms.gov/measure-lifecycle/measure-specification/data-protocol/risk-adjustment</vt:lpwstr>
      </vt:variant>
      <vt:variant>
        <vt:lpwstr/>
      </vt:variant>
      <vt:variant>
        <vt:i4>8126497</vt:i4>
      </vt:variant>
      <vt:variant>
        <vt:i4>75</vt:i4>
      </vt:variant>
      <vt:variant>
        <vt:i4>0</vt:i4>
      </vt:variant>
      <vt:variant>
        <vt:i4>5</vt:i4>
      </vt:variant>
      <vt:variant>
        <vt:lpwstr>https://mmshub.cms.gov/sites/default/files/Environmental-Scans.pdf</vt:lpwstr>
      </vt:variant>
      <vt:variant>
        <vt:lpwstr/>
      </vt:variant>
      <vt:variant>
        <vt:i4>1048596</vt:i4>
      </vt:variant>
      <vt:variant>
        <vt:i4>72</vt:i4>
      </vt:variant>
      <vt:variant>
        <vt:i4>0</vt:i4>
      </vt:variant>
      <vt:variant>
        <vt:i4>5</vt:i4>
      </vt:variant>
      <vt:variant>
        <vt:lpwstr>https://mmshub.cms.gov/measure-lifecycle/measure-conceptualization/information-gathering-overview</vt:lpwstr>
      </vt:variant>
      <vt:variant>
        <vt:lpwstr/>
      </vt:variant>
      <vt:variant>
        <vt:i4>8126497</vt:i4>
      </vt:variant>
      <vt:variant>
        <vt:i4>69</vt:i4>
      </vt:variant>
      <vt:variant>
        <vt:i4>0</vt:i4>
      </vt:variant>
      <vt:variant>
        <vt:i4>5</vt:i4>
      </vt:variant>
      <vt:variant>
        <vt:lpwstr>https://mmshub.cms.gov/sites/default/files/Environmental-Scans.pdf</vt:lpwstr>
      </vt:variant>
      <vt:variant>
        <vt:lpwstr/>
      </vt:variant>
      <vt:variant>
        <vt:i4>1048596</vt:i4>
      </vt:variant>
      <vt:variant>
        <vt:i4>66</vt:i4>
      </vt:variant>
      <vt:variant>
        <vt:i4>0</vt:i4>
      </vt:variant>
      <vt:variant>
        <vt:i4>5</vt:i4>
      </vt:variant>
      <vt:variant>
        <vt:lpwstr>https://mmshub.cms.gov/measure-lifecycle/measure-conceptualization/information-gathering-overview</vt:lpwstr>
      </vt:variant>
      <vt:variant>
        <vt:lpwstr/>
      </vt:variant>
      <vt:variant>
        <vt:i4>3997739</vt:i4>
      </vt:variant>
      <vt:variant>
        <vt:i4>63</vt:i4>
      </vt:variant>
      <vt:variant>
        <vt:i4>0</vt:i4>
      </vt:variant>
      <vt:variant>
        <vt:i4>5</vt:i4>
      </vt:variant>
      <vt:variant>
        <vt:lpwstr>https://cmit.cms.gov/cmit/</vt:lpwstr>
      </vt:variant>
      <vt:variant>
        <vt:lpwstr>/MeasureInventory</vt:lpwstr>
      </vt:variant>
      <vt:variant>
        <vt:i4>2949238</vt:i4>
      </vt:variant>
      <vt:variant>
        <vt:i4>60</vt:i4>
      </vt:variant>
      <vt:variant>
        <vt:i4>0</vt:i4>
      </vt:variant>
      <vt:variant>
        <vt:i4>5</vt:i4>
      </vt:variant>
      <vt:variant>
        <vt:lpwstr>https://mmshub.cms.gov/about-quality/new-to-measures/types</vt:lpwstr>
      </vt:variant>
      <vt:variant>
        <vt:lpwstr/>
      </vt:variant>
      <vt:variant>
        <vt:i4>6160432</vt:i4>
      </vt:variant>
      <vt:variant>
        <vt:i4>57</vt:i4>
      </vt:variant>
      <vt:variant>
        <vt:i4>0</vt:i4>
      </vt:variant>
      <vt:variant>
        <vt:i4>5</vt:i4>
      </vt:variant>
      <vt:variant>
        <vt:lpwstr>https://ecqi.healthit.gov/dqm?qt-tabs_dqm=1</vt:lpwstr>
      </vt:variant>
      <vt:variant>
        <vt:lpwstr/>
      </vt:variant>
      <vt:variant>
        <vt:i4>7602272</vt:i4>
      </vt:variant>
      <vt:variant>
        <vt:i4>54</vt:i4>
      </vt:variant>
      <vt:variant>
        <vt:i4>0</vt:i4>
      </vt:variant>
      <vt:variant>
        <vt:i4>5</vt:i4>
      </vt:variant>
      <vt:variant>
        <vt:lpwstr>https://mmshub.cms.gov/sites/default/files/2023-MUC-List-Program-Specific-Measure-Needs-and-Priorities.pdf</vt:lpwstr>
      </vt:variant>
      <vt:variant>
        <vt:lpwstr/>
      </vt:variant>
      <vt:variant>
        <vt:i4>4915287</vt:i4>
      </vt:variant>
      <vt:variant>
        <vt:i4>51</vt:i4>
      </vt:variant>
      <vt:variant>
        <vt:i4>0</vt:i4>
      </vt:variant>
      <vt:variant>
        <vt:i4>5</vt:i4>
      </vt:variant>
      <vt:variant>
        <vt:lpwstr>https://mmshub.cms.gov/measure-lifecycle/measure-testing/evaluation-criteria/scientific-acceptability/reliability</vt:lpwstr>
      </vt:variant>
      <vt:variant>
        <vt:lpwstr/>
      </vt:variant>
      <vt:variant>
        <vt:i4>2424866</vt:i4>
      </vt:variant>
      <vt:variant>
        <vt:i4>48</vt:i4>
      </vt:variant>
      <vt:variant>
        <vt:i4>0</vt:i4>
      </vt:variant>
      <vt:variant>
        <vt:i4>5</vt:i4>
      </vt:variant>
      <vt:variant>
        <vt:lpwstr>https://mmshub.cms.gov/measure-lifecycle/measure-testing/evaluation-criteria/scientific-acceptability/validity</vt:lpwstr>
      </vt:variant>
      <vt:variant>
        <vt:lpwstr/>
      </vt:variant>
      <vt:variant>
        <vt:i4>4391030</vt:i4>
      </vt:variant>
      <vt:variant>
        <vt:i4>45</vt:i4>
      </vt:variant>
      <vt:variant>
        <vt:i4>0</vt:i4>
      </vt:variant>
      <vt:variant>
        <vt:i4>5</vt:i4>
      </vt:variant>
      <vt:variant>
        <vt:lpwstr>http://www.rand.org/pubs/technical_reports/TR653.html</vt:lpwstr>
      </vt:variant>
      <vt:variant>
        <vt:lpwstr/>
      </vt:variant>
      <vt:variant>
        <vt:i4>4915287</vt:i4>
      </vt:variant>
      <vt:variant>
        <vt:i4>42</vt:i4>
      </vt:variant>
      <vt:variant>
        <vt:i4>0</vt:i4>
      </vt:variant>
      <vt:variant>
        <vt:i4>5</vt:i4>
      </vt:variant>
      <vt:variant>
        <vt:lpwstr>https://mmshub.cms.gov/measure-lifecycle/measure-testing/evaluation-criteria/scientific-acceptability/reliability</vt:lpwstr>
      </vt:variant>
      <vt:variant>
        <vt:lpwstr/>
      </vt:variant>
      <vt:variant>
        <vt:i4>6750267</vt:i4>
      </vt:variant>
      <vt:variant>
        <vt:i4>39</vt:i4>
      </vt:variant>
      <vt:variant>
        <vt:i4>0</vt:i4>
      </vt:variant>
      <vt:variant>
        <vt:i4>5</vt:i4>
      </vt:variant>
      <vt:variant>
        <vt:lpwstr>https://ecqi.healthit.gov/tool/hqmf</vt:lpwstr>
      </vt:variant>
      <vt:variant>
        <vt:lpwstr/>
      </vt:variant>
      <vt:variant>
        <vt:i4>5636184</vt:i4>
      </vt:variant>
      <vt:variant>
        <vt:i4>36</vt:i4>
      </vt:variant>
      <vt:variant>
        <vt:i4>0</vt:i4>
      </vt:variant>
      <vt:variant>
        <vt:i4>5</vt:i4>
      </vt:variant>
      <vt:variant>
        <vt:lpwstr>https://www.emeasuretool.cms.gov/</vt:lpwstr>
      </vt:variant>
      <vt:variant>
        <vt:lpwstr/>
      </vt:variant>
      <vt:variant>
        <vt:i4>3539056</vt:i4>
      </vt:variant>
      <vt:variant>
        <vt:i4>33</vt:i4>
      </vt:variant>
      <vt:variant>
        <vt:i4>0</vt:i4>
      </vt:variant>
      <vt:variant>
        <vt:i4>5</vt:i4>
      </vt:variant>
      <vt:variant>
        <vt:lpwstr>https://www.healthit.gov/topic/interoperability/uscdi-plus</vt:lpwstr>
      </vt:variant>
      <vt:variant>
        <vt:lpwstr/>
      </vt:variant>
      <vt:variant>
        <vt:i4>7471226</vt:i4>
      </vt:variant>
      <vt:variant>
        <vt:i4>30</vt:i4>
      </vt:variant>
      <vt:variant>
        <vt:i4>0</vt:i4>
      </vt:variant>
      <vt:variant>
        <vt:i4>5</vt:i4>
      </vt:variant>
      <vt:variant>
        <vt:lpwstr>https://www.healthit.gov/isa/united-states-core-data-interoperability-uscdi</vt:lpwstr>
      </vt:variant>
      <vt:variant>
        <vt:lpwstr/>
      </vt:variant>
      <vt:variant>
        <vt:i4>4587612</vt:i4>
      </vt:variant>
      <vt:variant>
        <vt:i4>27</vt:i4>
      </vt:variant>
      <vt:variant>
        <vt:i4>0</vt:i4>
      </vt:variant>
      <vt:variant>
        <vt:i4>5</vt:i4>
      </vt:variant>
      <vt:variant>
        <vt:lpwstr>https://mmshub.cms.gov/measure-lifecycle/measure-testing/evaluation-criteria/scientific-acceptability/exclusions</vt:lpwstr>
      </vt:variant>
      <vt:variant>
        <vt:lpwstr/>
      </vt:variant>
      <vt:variant>
        <vt:i4>4587612</vt:i4>
      </vt:variant>
      <vt:variant>
        <vt:i4>24</vt:i4>
      </vt:variant>
      <vt:variant>
        <vt:i4>0</vt:i4>
      </vt:variant>
      <vt:variant>
        <vt:i4>5</vt:i4>
      </vt:variant>
      <vt:variant>
        <vt:lpwstr>https://mmshub.cms.gov/measure-lifecycle/measure-testing/evaluation-criteria/scientific-acceptability/exclusions</vt:lpwstr>
      </vt:variant>
      <vt:variant>
        <vt:lpwstr/>
      </vt:variant>
      <vt:variant>
        <vt:i4>4587612</vt:i4>
      </vt:variant>
      <vt:variant>
        <vt:i4>21</vt:i4>
      </vt:variant>
      <vt:variant>
        <vt:i4>0</vt:i4>
      </vt:variant>
      <vt:variant>
        <vt:i4>5</vt:i4>
      </vt:variant>
      <vt:variant>
        <vt:lpwstr>https://mmshub.cms.gov/measure-lifecycle/measure-testing/evaluation-criteria/scientific-acceptability/exclusions</vt:lpwstr>
      </vt:variant>
      <vt:variant>
        <vt:lpwstr/>
      </vt:variant>
      <vt:variant>
        <vt:i4>6750254</vt:i4>
      </vt:variant>
      <vt:variant>
        <vt:i4>18</vt:i4>
      </vt:variant>
      <vt:variant>
        <vt:i4>0</vt:i4>
      </vt:variant>
      <vt:variant>
        <vt:i4>5</vt:i4>
      </vt:variant>
      <vt:variant>
        <vt:lpwstr>https://mmshub.cms.gov/blueprint-measure-lifecycle-overview</vt:lpwstr>
      </vt:variant>
      <vt:variant>
        <vt:lpwstr/>
      </vt:variant>
      <vt:variant>
        <vt:i4>6750254</vt:i4>
      </vt:variant>
      <vt:variant>
        <vt:i4>15</vt:i4>
      </vt:variant>
      <vt:variant>
        <vt:i4>0</vt:i4>
      </vt:variant>
      <vt:variant>
        <vt:i4>5</vt:i4>
      </vt:variant>
      <vt:variant>
        <vt:lpwstr>https://mmshub.cms.gov/blueprint-measure-lifecycle-overview</vt:lpwstr>
      </vt:variant>
      <vt:variant>
        <vt:lpwstr/>
      </vt:variant>
      <vt:variant>
        <vt:i4>6226044</vt:i4>
      </vt:variant>
      <vt:variant>
        <vt:i4>12</vt:i4>
      </vt:variant>
      <vt:variant>
        <vt:i4>0</vt:i4>
      </vt:variant>
      <vt:variant>
        <vt:i4>5</vt:i4>
      </vt:variant>
      <vt:variant>
        <vt:lpwstr>mailto:MMSSupport@battelle.org</vt:lpwstr>
      </vt:variant>
      <vt:variant>
        <vt:lpwstr/>
      </vt:variant>
      <vt:variant>
        <vt:i4>6226044</vt:i4>
      </vt:variant>
      <vt:variant>
        <vt:i4>9</vt:i4>
      </vt:variant>
      <vt:variant>
        <vt:i4>0</vt:i4>
      </vt:variant>
      <vt:variant>
        <vt:i4>5</vt:i4>
      </vt:variant>
      <vt:variant>
        <vt:lpwstr>mailto:MMSSupport@battelle.org</vt:lpwstr>
      </vt:variant>
      <vt:variant>
        <vt:lpwstr/>
      </vt:variant>
      <vt:variant>
        <vt:i4>2424928</vt:i4>
      </vt:variant>
      <vt:variant>
        <vt:i4>6</vt:i4>
      </vt:variant>
      <vt:variant>
        <vt:i4>0</vt:i4>
      </vt:variant>
      <vt:variant>
        <vt:i4>5</vt:i4>
      </vt:variant>
      <vt:variant>
        <vt:lpwstr>https://mmshub.cms.gov/measure-lifecycle/measure-specification/document-measure</vt:lpwstr>
      </vt:variant>
      <vt:variant>
        <vt:lpwstr/>
      </vt:variant>
      <vt:variant>
        <vt:i4>2424928</vt:i4>
      </vt:variant>
      <vt:variant>
        <vt:i4>3</vt:i4>
      </vt:variant>
      <vt:variant>
        <vt:i4>0</vt:i4>
      </vt:variant>
      <vt:variant>
        <vt:i4>5</vt:i4>
      </vt:variant>
      <vt:variant>
        <vt:lpwstr>https://mmshub.cms.gov/measure-lifecycle/measure-specification/document-measure</vt:lpwstr>
      </vt:variant>
      <vt:variant>
        <vt:lpwstr/>
      </vt:variant>
      <vt:variant>
        <vt:i4>6226044</vt:i4>
      </vt:variant>
      <vt:variant>
        <vt:i4>0</vt:i4>
      </vt:variant>
      <vt:variant>
        <vt:i4>0</vt:i4>
      </vt:variant>
      <vt:variant>
        <vt:i4>5</vt:i4>
      </vt:variant>
      <vt:variant>
        <vt:lpwstr>mailto:MMSsupport@battelle.org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2027 Health Home Submission Template: Measure Suggested for Removal</dc:title>
  <dc:subject>Template for measures suggested for removal from the 2027 Health Home Core Sets.</dc:subject>
  <dc:creator>Mathematica</dc:creator>
  <cp:keywords>Health Homes; Health Homes Core Set; Measure submission template; Call for measures; Measure suggested for removal; 1945 Health Home Core Set; 1945A Health Home Core Set;</cp:keywords>
  <dc:description/>
  <cp:lastModifiedBy>Emily Costello</cp:lastModifiedBy>
  <cp:revision>2</cp:revision>
  <cp:lastPrinted>2024-05-31T01:16:00Z</cp:lastPrinted>
  <dcterms:created xsi:type="dcterms:W3CDTF">2025-04-25T19:41:00Z</dcterms:created>
  <dcterms:modified xsi:type="dcterms:W3CDTF">2025-04-25T19:41:00Z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0x010100FFC6E7C9108470409868AFD661107E3B</vt:lpwstr>
  </property>
  <property fmtid="{D5CDD505-2E9C-101B-9397-08002B2CF9AE}" pid="4" name="_dlc_policyId">
    <vt:lpwstr/>
  </property>
  <property fmtid="{D5CDD505-2E9C-101B-9397-08002B2CF9AE}" pid="5" name="ItemRetentionFormula">
    <vt:lpwstr/>
  </property>
  <property fmtid="{D5CDD505-2E9C-101B-9397-08002B2CF9AE}" pid="6" name="MediaServiceImageTags">
    <vt:lpwstr/>
  </property>
  <property fmtid="{D5CDD505-2E9C-101B-9397-08002B2CF9AE}" pid="7" name="_dlc_DocIdItemGuid">
    <vt:lpwstr>7b0563c5-33a3-4268-b337-4ea3f31c1fa6</vt:lpwstr>
  </property>
</Properties>
</file>